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6A" w:rsidRPr="00D03300" w:rsidRDefault="007B626A" w:rsidP="00725B97">
      <w:pPr>
        <w:suppressAutoHyphens w:val="0"/>
        <w:overflowPunct/>
        <w:spacing w:after="0" w:line="240" w:lineRule="auto"/>
        <w:ind w:firstLine="0"/>
        <w:jc w:val="center"/>
        <w:rPr>
          <w:rFonts w:ascii="Times New Roman" w:eastAsia="SimSun" w:hAnsi="Times New Roman" w:cs="Times New Roman"/>
          <w:b/>
          <w:bCs/>
          <w:color w:val="auto"/>
          <w:kern w:val="0"/>
          <w:sz w:val="24"/>
          <w:szCs w:val="24"/>
          <w:lang w:eastAsia="ru-RU"/>
        </w:rPr>
      </w:pPr>
      <w:r w:rsidRPr="00D03300">
        <w:rPr>
          <w:rFonts w:ascii="Times New Roman" w:eastAsia="SimSun" w:hAnsi="Times New Roman" w:cs="Times New Roman"/>
          <w:b/>
          <w:bCs/>
          <w:color w:val="auto"/>
          <w:kern w:val="0"/>
          <w:sz w:val="24"/>
          <w:szCs w:val="24"/>
          <w:lang w:eastAsia="ru-RU"/>
        </w:rPr>
        <w:t>АДМИНИСТРАЦИЯ ПОРОТНИКОВСКОГО СЕЛЬСКОГО ПОСЕЛЕНИЯ</w:t>
      </w:r>
    </w:p>
    <w:p w:rsidR="007B626A" w:rsidRPr="00D03300" w:rsidRDefault="007B626A" w:rsidP="00725B97">
      <w:pPr>
        <w:suppressAutoHyphens w:val="0"/>
        <w:overflowPunct/>
        <w:spacing w:after="0" w:line="240" w:lineRule="auto"/>
        <w:ind w:firstLine="0"/>
        <w:jc w:val="center"/>
        <w:rPr>
          <w:rFonts w:ascii="Times New Roman" w:eastAsia="SimSun" w:hAnsi="Times New Roman" w:cs="Times New Roman"/>
          <w:b/>
          <w:bCs/>
          <w:color w:val="auto"/>
          <w:kern w:val="0"/>
          <w:sz w:val="24"/>
          <w:szCs w:val="24"/>
          <w:lang w:eastAsia="ru-RU"/>
        </w:rPr>
      </w:pPr>
    </w:p>
    <w:p w:rsidR="007B626A" w:rsidRPr="00D03300" w:rsidRDefault="007B626A" w:rsidP="00725B97">
      <w:pPr>
        <w:suppressAutoHyphens w:val="0"/>
        <w:overflowPunct/>
        <w:spacing w:after="0" w:line="240" w:lineRule="auto"/>
        <w:ind w:firstLine="0"/>
        <w:jc w:val="center"/>
        <w:rPr>
          <w:rFonts w:ascii="Times New Roman" w:eastAsia="SimSun" w:hAnsi="Times New Roman" w:cs="Times New Roman"/>
          <w:b/>
          <w:bCs/>
          <w:color w:val="auto"/>
          <w:kern w:val="0"/>
          <w:sz w:val="24"/>
          <w:szCs w:val="24"/>
          <w:lang w:eastAsia="ru-RU"/>
        </w:rPr>
      </w:pPr>
    </w:p>
    <w:p w:rsidR="007B626A" w:rsidRDefault="007B626A" w:rsidP="00725B97">
      <w:pPr>
        <w:suppressAutoHyphens w:val="0"/>
        <w:overflowPunct/>
        <w:spacing w:after="0" w:line="240" w:lineRule="auto"/>
        <w:ind w:firstLine="0"/>
        <w:jc w:val="center"/>
        <w:rPr>
          <w:rFonts w:ascii="Times New Roman" w:eastAsia="SimSun" w:hAnsi="Times New Roman"/>
          <w:b/>
          <w:bCs/>
          <w:color w:val="auto"/>
          <w:kern w:val="0"/>
          <w:sz w:val="24"/>
          <w:szCs w:val="24"/>
          <w:lang w:eastAsia="ru-RU"/>
        </w:rPr>
      </w:pPr>
      <w:r w:rsidRPr="00D03300">
        <w:rPr>
          <w:rFonts w:ascii="Times New Roman" w:eastAsia="SimSun" w:hAnsi="Times New Roman" w:cs="Times New Roman"/>
          <w:b/>
          <w:bCs/>
          <w:color w:val="auto"/>
          <w:kern w:val="0"/>
          <w:sz w:val="24"/>
          <w:szCs w:val="24"/>
          <w:lang w:eastAsia="ru-RU"/>
        </w:rPr>
        <w:t>ПОСТАНОВЛЕНИЕ</w:t>
      </w:r>
    </w:p>
    <w:p w:rsidR="007B626A" w:rsidRPr="005D73D8" w:rsidRDefault="007B626A" w:rsidP="00725B97">
      <w:pPr>
        <w:suppressAutoHyphens w:val="0"/>
        <w:overflowPunct/>
        <w:spacing w:after="0" w:line="240" w:lineRule="auto"/>
        <w:ind w:firstLine="0"/>
        <w:jc w:val="center"/>
        <w:rPr>
          <w:rFonts w:ascii="Times New Roman" w:eastAsia="SimSun" w:hAnsi="Times New Roman" w:cs="Times New Roman"/>
          <w:color w:val="auto"/>
          <w:kern w:val="0"/>
          <w:sz w:val="28"/>
          <w:szCs w:val="28"/>
          <w:lang w:eastAsia="ru-RU"/>
        </w:rPr>
      </w:pPr>
      <w:r w:rsidRPr="005D73D8">
        <w:rPr>
          <w:rFonts w:ascii="Times New Roman" w:eastAsia="SimSun" w:hAnsi="Times New Roman" w:cs="Times New Roman"/>
          <w:color w:val="auto"/>
          <w:kern w:val="0"/>
          <w:sz w:val="28"/>
          <w:szCs w:val="28"/>
          <w:lang w:eastAsia="ru-RU"/>
        </w:rPr>
        <w:t>ПРОЕКТ</w:t>
      </w:r>
    </w:p>
    <w:p w:rsidR="007B626A" w:rsidRPr="00D03300" w:rsidRDefault="007B626A" w:rsidP="00725B97">
      <w:pPr>
        <w:suppressAutoHyphens w:val="0"/>
        <w:overflowPunct/>
        <w:spacing w:after="0" w:line="240" w:lineRule="auto"/>
        <w:ind w:firstLine="0"/>
        <w:rPr>
          <w:rFonts w:ascii="Times New Roman" w:eastAsia="SimSun" w:hAnsi="Times New Roman"/>
          <w:color w:val="auto"/>
          <w:kern w:val="0"/>
          <w:sz w:val="24"/>
          <w:szCs w:val="24"/>
          <w:lang w:eastAsia="ru-RU"/>
        </w:rPr>
      </w:pPr>
    </w:p>
    <w:p w:rsidR="007B626A" w:rsidRPr="00D03300" w:rsidRDefault="007B626A" w:rsidP="00725B97">
      <w:pPr>
        <w:suppressAutoHyphens w:val="0"/>
        <w:overflowPunct/>
        <w:spacing w:after="0" w:line="240" w:lineRule="auto"/>
        <w:ind w:firstLine="0"/>
        <w:jc w:val="center"/>
        <w:rPr>
          <w:rFonts w:ascii="Times New Roman" w:eastAsia="SimSun" w:hAnsi="Times New Roman"/>
          <w:color w:val="auto"/>
          <w:kern w:val="0"/>
          <w:sz w:val="24"/>
          <w:szCs w:val="24"/>
          <w:lang w:eastAsia="ru-RU"/>
        </w:rPr>
      </w:pPr>
      <w:r>
        <w:rPr>
          <w:rFonts w:ascii="Times New Roman" w:eastAsia="SimSun" w:hAnsi="Times New Roman" w:cs="Times New Roman"/>
          <w:color w:val="auto"/>
          <w:kern w:val="0"/>
          <w:sz w:val="24"/>
          <w:szCs w:val="24"/>
          <w:lang w:eastAsia="ru-RU"/>
        </w:rPr>
        <w:t>____.2025</w:t>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s="Times New Roman"/>
          <w:color w:val="auto"/>
          <w:kern w:val="0"/>
          <w:sz w:val="24"/>
          <w:szCs w:val="24"/>
          <w:lang w:eastAsia="ru-RU"/>
        </w:rPr>
        <w:t>с. Поротниково</w:t>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s="Times New Roman"/>
          <w:color w:val="auto"/>
          <w:kern w:val="0"/>
          <w:sz w:val="24"/>
          <w:szCs w:val="24"/>
          <w:lang w:eastAsia="ru-RU"/>
        </w:rPr>
        <w:t>№__</w:t>
      </w:r>
    </w:p>
    <w:p w:rsidR="007B626A" w:rsidRPr="00D03300" w:rsidRDefault="007B626A" w:rsidP="00725B97">
      <w:pPr>
        <w:suppressAutoHyphens w:val="0"/>
        <w:overflowPunct/>
        <w:spacing w:after="0" w:line="240" w:lineRule="auto"/>
        <w:ind w:firstLine="0"/>
        <w:rPr>
          <w:rFonts w:ascii="Times New Roman" w:eastAsia="SimSun" w:hAnsi="Times New Roman"/>
          <w:color w:val="auto"/>
          <w:kern w:val="0"/>
          <w:sz w:val="24"/>
          <w:szCs w:val="24"/>
          <w:lang w:eastAsia="ru-RU"/>
        </w:rPr>
      </w:pPr>
    </w:p>
    <w:p w:rsidR="007B626A" w:rsidRPr="00D03300" w:rsidRDefault="007B626A" w:rsidP="00725B97">
      <w:pPr>
        <w:spacing w:before="480" w:after="0" w:line="240" w:lineRule="auto"/>
        <w:ind w:firstLine="0"/>
        <w:jc w:val="center"/>
        <w:rPr>
          <w:rFonts w:ascii="Times New Roman" w:eastAsia="PMingLiU" w:hAnsi="Times New Roman"/>
          <w:sz w:val="24"/>
          <w:szCs w:val="24"/>
        </w:rPr>
      </w:pPr>
      <w:r w:rsidRPr="00D03300">
        <w:rPr>
          <w:rFonts w:ascii="Times New Roman" w:hAnsi="Times New Roman" w:cs="Times New Roman"/>
          <w:sz w:val="24"/>
          <w:szCs w:val="24"/>
        </w:rPr>
        <w:t xml:space="preserve">Об утверждении Административного регламента </w:t>
      </w:r>
      <w:r w:rsidRPr="00D03300">
        <w:rPr>
          <w:rFonts w:ascii="Times New Roman" w:eastAsia="PMingLiU" w:hAnsi="Times New Roman" w:cs="Times New Roman"/>
          <w:sz w:val="24"/>
          <w:szCs w:val="24"/>
        </w:rPr>
        <w:t>предоставления муниципальной услуги</w:t>
      </w:r>
      <w:r>
        <w:rPr>
          <w:rFonts w:ascii="Times New Roman" w:eastAsia="PMingLiU" w:hAnsi="Times New Roman" w:cs="Times New Roman"/>
          <w:sz w:val="24"/>
          <w:szCs w:val="24"/>
        </w:rPr>
        <w:t xml:space="preserve"> </w:t>
      </w:r>
      <w:r w:rsidRPr="00D03300">
        <w:rPr>
          <w:rFonts w:ascii="Times New Roman" w:eastAsia="PMingLiU"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w:t>
      </w:r>
      <w:r>
        <w:rPr>
          <w:rFonts w:ascii="Times New Roman" w:eastAsia="PMingLiU" w:hAnsi="Times New Roman" w:cs="Times New Roman"/>
          <w:sz w:val="24"/>
          <w:szCs w:val="24"/>
        </w:rPr>
        <w:t>троительства или садового дома н</w:t>
      </w:r>
      <w:r w:rsidRPr="00D03300">
        <w:rPr>
          <w:rFonts w:ascii="Times New Roman" w:eastAsia="PMingLiU" w:hAnsi="Times New Roman" w:cs="Times New Roman"/>
          <w:sz w:val="24"/>
          <w:szCs w:val="24"/>
        </w:rPr>
        <w:t>а земельном участке» на территории Поротниковского сельского поселения</w:t>
      </w:r>
    </w:p>
    <w:p w:rsidR="007B626A" w:rsidRPr="00D03300" w:rsidRDefault="007B626A" w:rsidP="00725B97">
      <w:pPr>
        <w:widowControl w:val="0"/>
        <w:spacing w:after="0" w:line="240" w:lineRule="auto"/>
        <w:ind w:firstLine="709"/>
        <w:jc w:val="center"/>
        <w:rPr>
          <w:rFonts w:ascii="Times New Roman" w:hAnsi="Times New Roman" w:cs="Times New Roman"/>
          <w:sz w:val="24"/>
          <w:szCs w:val="24"/>
        </w:rPr>
      </w:pPr>
    </w:p>
    <w:p w:rsidR="007B626A" w:rsidRPr="00D03300" w:rsidRDefault="007B626A" w:rsidP="00725B97">
      <w:pPr>
        <w:widowControl w:val="0"/>
        <w:spacing w:after="0" w:line="240" w:lineRule="auto"/>
        <w:ind w:firstLine="709"/>
        <w:jc w:val="center"/>
        <w:rPr>
          <w:rFonts w:ascii="Times New Roman" w:hAnsi="Times New Roman" w:cs="Times New Roman"/>
          <w:sz w:val="24"/>
          <w:szCs w:val="24"/>
        </w:rPr>
      </w:pPr>
    </w:p>
    <w:p w:rsidR="007B626A" w:rsidRPr="00B00C61" w:rsidRDefault="007B626A" w:rsidP="00D0737C">
      <w:pPr>
        <w:autoSpaceDE w:val="0"/>
        <w:autoSpaceDN w:val="0"/>
        <w:adjustRightInd w:val="0"/>
        <w:ind w:firstLine="709"/>
        <w:jc w:val="both"/>
        <w:rPr>
          <w:rFonts w:ascii="Times New Roman" w:hAnsi="Times New Roman" w:cs="Times New Roman"/>
          <w:sz w:val="24"/>
          <w:szCs w:val="24"/>
          <w:lang w:eastAsia="ru-RU"/>
        </w:rPr>
      </w:pPr>
      <w:r w:rsidRPr="00B00C61">
        <w:rPr>
          <w:rFonts w:ascii="Times New Roman" w:hAnsi="Times New Roman" w:cs="Times New Roman"/>
          <w:sz w:val="24"/>
          <w:szCs w:val="24"/>
        </w:rPr>
        <w:t>В соответствии с Градостроительным кодексом</w:t>
      </w:r>
      <w:r>
        <w:rPr>
          <w:rFonts w:ascii="Times New Roman" w:hAnsi="Times New Roman" w:cs="Times New Roman"/>
          <w:sz w:val="24"/>
          <w:szCs w:val="24"/>
        </w:rPr>
        <w:t xml:space="preserve"> Российской Федерации,</w:t>
      </w:r>
      <w:r w:rsidRPr="00B00C61">
        <w:rPr>
          <w:rFonts w:ascii="Times New Roman" w:hAnsi="Times New Roman" w:cs="Times New Roman"/>
          <w:sz w:val="24"/>
          <w:szCs w:val="24"/>
        </w:rPr>
        <w:t xml:space="preserve"> Федеральным законом от 27 июля 2006 года № 152-ФЗ «О персональных данных», Федеральным законом от 6 октября 2003 года № 131-ФЗ «Об общих принципах организации местного самоуправления в Российской Федерации», с Федеральным законом от 27.07.2010 № 210-ФЗ «Об организации предоставления государствен</w:t>
      </w:r>
      <w:r>
        <w:rPr>
          <w:rFonts w:ascii="Times New Roman" w:hAnsi="Times New Roman" w:cs="Times New Roman"/>
          <w:sz w:val="24"/>
          <w:szCs w:val="24"/>
        </w:rPr>
        <w:t xml:space="preserve">ных </w:t>
      </w:r>
      <w:r w:rsidRPr="00B00C61">
        <w:rPr>
          <w:rFonts w:ascii="Times New Roman" w:hAnsi="Times New Roman" w:cs="Times New Roman"/>
          <w:sz w:val="24"/>
          <w:szCs w:val="24"/>
        </w:rPr>
        <w:t xml:space="preserve">и муниципальных услуг», руководствуясь Уставом муниципального образования «Поротниковское сельское поселение», </w:t>
      </w:r>
    </w:p>
    <w:p w:rsidR="007B626A" w:rsidRPr="009D5465" w:rsidRDefault="007B626A" w:rsidP="00D0737C">
      <w:pPr>
        <w:spacing w:after="0" w:line="240" w:lineRule="auto"/>
        <w:ind w:firstLine="709"/>
        <w:jc w:val="both"/>
        <w:rPr>
          <w:rFonts w:ascii="Times New Roman" w:hAnsi="Times New Roman" w:cs="Times New Roman"/>
          <w:color w:val="000000"/>
          <w:sz w:val="24"/>
          <w:szCs w:val="24"/>
        </w:rPr>
      </w:pPr>
    </w:p>
    <w:p w:rsidR="007B626A" w:rsidRDefault="007B626A" w:rsidP="00D0737C">
      <w:pPr>
        <w:spacing w:after="0" w:line="240" w:lineRule="auto"/>
        <w:jc w:val="both"/>
        <w:rPr>
          <w:rFonts w:ascii="Times New Roman" w:hAnsi="Times New Roman" w:cs="Times New Roman"/>
          <w:color w:val="000000"/>
          <w:sz w:val="24"/>
          <w:szCs w:val="24"/>
        </w:rPr>
      </w:pPr>
      <w:r w:rsidRPr="00CF41E2">
        <w:rPr>
          <w:rFonts w:ascii="Times New Roman" w:hAnsi="Times New Roman" w:cs="Times New Roman"/>
          <w:sz w:val="24"/>
          <w:szCs w:val="24"/>
        </w:rPr>
        <w:t>Администрация Поротниковского сельского поселения ПОСТАНОВЛЯЕТ</w:t>
      </w:r>
      <w:r w:rsidRPr="00CF41E2">
        <w:rPr>
          <w:rFonts w:ascii="Times New Roman" w:hAnsi="Times New Roman" w:cs="Times New Roman"/>
          <w:color w:val="000000"/>
          <w:sz w:val="24"/>
          <w:szCs w:val="24"/>
        </w:rPr>
        <w:t>:</w:t>
      </w:r>
    </w:p>
    <w:p w:rsidR="007B626A" w:rsidRPr="00CF41E2" w:rsidRDefault="007B626A" w:rsidP="00D0737C">
      <w:pPr>
        <w:spacing w:after="0" w:line="240" w:lineRule="auto"/>
        <w:jc w:val="both"/>
        <w:rPr>
          <w:rFonts w:ascii="Times New Roman" w:hAnsi="Times New Roman" w:cs="Times New Roman"/>
          <w:color w:val="000000"/>
          <w:sz w:val="24"/>
          <w:szCs w:val="24"/>
        </w:rPr>
      </w:pPr>
    </w:p>
    <w:p w:rsidR="007B626A" w:rsidRPr="00D03300" w:rsidRDefault="007B626A" w:rsidP="00725B97">
      <w:pPr>
        <w:widowControl w:val="0"/>
        <w:spacing w:after="0" w:line="240" w:lineRule="auto"/>
        <w:ind w:firstLine="567"/>
        <w:jc w:val="both"/>
        <w:rPr>
          <w:rFonts w:ascii="Times New Roman" w:hAnsi="Times New Roman" w:cs="Times New Roman"/>
          <w:color w:val="000000"/>
          <w:sz w:val="24"/>
          <w:szCs w:val="24"/>
        </w:rPr>
      </w:pPr>
      <w:r w:rsidRPr="00D03300">
        <w:rPr>
          <w:rFonts w:ascii="Times New Roman" w:hAnsi="Times New Roman" w:cs="Times New Roman"/>
          <w:color w:val="000000"/>
          <w:sz w:val="24"/>
          <w:szCs w:val="24"/>
        </w:rPr>
        <w:t xml:space="preserve">1. Утвердить Административный регламент предоставления муниципальной услуги </w:t>
      </w:r>
      <w:r w:rsidRPr="00D03300">
        <w:rPr>
          <w:rFonts w:ascii="Times New Roman" w:eastAsia="PMingLiU"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r>
        <w:rPr>
          <w:rFonts w:ascii="Times New Roman" w:eastAsia="PMingLiU" w:hAnsi="Times New Roman" w:cs="Times New Roman"/>
          <w:sz w:val="24"/>
          <w:szCs w:val="24"/>
        </w:rPr>
        <w:t xml:space="preserve"> садового дома н</w:t>
      </w:r>
      <w:r w:rsidRPr="00D03300">
        <w:rPr>
          <w:rFonts w:ascii="Times New Roman" w:eastAsia="PMingLiU" w:hAnsi="Times New Roman" w:cs="Times New Roman"/>
          <w:sz w:val="24"/>
          <w:szCs w:val="24"/>
        </w:rPr>
        <w:t>а земельном участке»</w:t>
      </w:r>
      <w:r w:rsidRPr="00D03300">
        <w:rPr>
          <w:rFonts w:ascii="Times New Roman" w:hAnsi="Times New Roman" w:cs="Times New Roman"/>
          <w:color w:val="000000"/>
          <w:sz w:val="24"/>
          <w:szCs w:val="24"/>
        </w:rPr>
        <w:t>.</w:t>
      </w:r>
    </w:p>
    <w:p w:rsidR="007B626A" w:rsidRPr="00D0737C" w:rsidRDefault="007B626A" w:rsidP="00D0737C">
      <w:pPr>
        <w:pStyle w:val="BodyText"/>
        <w:ind w:firstLine="540"/>
        <w:rPr>
          <w:sz w:val="24"/>
          <w:szCs w:val="24"/>
        </w:rPr>
      </w:pPr>
      <w:r w:rsidRPr="00D0737C">
        <w:rPr>
          <w:sz w:val="24"/>
          <w:szCs w:val="24"/>
        </w:rPr>
        <w:t>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w:t>
      </w:r>
      <w:r>
        <w:t xml:space="preserve"> </w:t>
      </w:r>
      <w:hyperlink r:id="rId5" w:history="1">
        <w:r w:rsidRPr="00F07ECE">
          <w:rPr>
            <w:rStyle w:val="Hyperlink"/>
            <w:sz w:val="24"/>
            <w:szCs w:val="24"/>
          </w:rPr>
          <w:t>https://porotnikovskoe-r69.gosweb.gosuslugi.ru</w:t>
        </w:r>
      </w:hyperlink>
      <w:r w:rsidRPr="00D0737C">
        <w:rPr>
          <w:sz w:val="24"/>
          <w:szCs w:val="24"/>
        </w:rPr>
        <w:t>.</w:t>
      </w:r>
    </w:p>
    <w:p w:rsidR="007B626A" w:rsidRPr="00D0737C" w:rsidRDefault="007B626A" w:rsidP="00D0737C">
      <w:pPr>
        <w:autoSpaceDE w:val="0"/>
        <w:autoSpaceDN w:val="0"/>
        <w:adjustRightInd w:val="0"/>
        <w:ind w:firstLine="540"/>
        <w:jc w:val="both"/>
        <w:rPr>
          <w:rFonts w:ascii="Times New Roman" w:hAnsi="Times New Roman" w:cs="Times New Roman"/>
          <w:sz w:val="24"/>
          <w:szCs w:val="24"/>
        </w:rPr>
      </w:pPr>
      <w:r w:rsidRPr="00D0737C">
        <w:rPr>
          <w:rFonts w:ascii="Times New Roman" w:hAnsi="Times New Roman" w:cs="Times New Roman"/>
          <w:sz w:val="24"/>
          <w:szCs w:val="24"/>
        </w:rPr>
        <w:t>3. Постановление вступает в силу после его официального опубликования (обнародования).</w:t>
      </w:r>
    </w:p>
    <w:p w:rsidR="007B626A" w:rsidRPr="00CF41E2" w:rsidRDefault="007B626A" w:rsidP="00D0737C">
      <w:pPr>
        <w:autoSpaceDE w:val="0"/>
        <w:autoSpaceDN w:val="0"/>
        <w:adjustRightInd w:val="0"/>
        <w:ind w:left="360" w:firstLine="180"/>
        <w:jc w:val="both"/>
        <w:rPr>
          <w:rFonts w:ascii="Times New Roman" w:hAnsi="Times New Roman" w:cs="Times New Roman"/>
          <w:sz w:val="24"/>
          <w:szCs w:val="24"/>
        </w:rPr>
      </w:pPr>
      <w:r w:rsidRPr="00D0737C">
        <w:rPr>
          <w:rStyle w:val="FontStyle67"/>
          <w:sz w:val="24"/>
          <w:szCs w:val="24"/>
        </w:rPr>
        <w:t>4. Контроль за исполнением настоящего постановления оставляю за собой</w:t>
      </w:r>
      <w:r w:rsidRPr="00CF41E2">
        <w:rPr>
          <w:rStyle w:val="FontStyle67"/>
          <w:sz w:val="24"/>
          <w:szCs w:val="24"/>
        </w:rPr>
        <w:t>.</w:t>
      </w: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9D5465" w:rsidRDefault="007B626A" w:rsidP="00D0737C">
      <w:pPr>
        <w:spacing w:after="0" w:line="240" w:lineRule="auto"/>
        <w:rPr>
          <w:rFonts w:ascii="Times New Roman" w:hAnsi="Times New Roman" w:cs="Times New Roman"/>
          <w:sz w:val="24"/>
          <w:szCs w:val="24"/>
        </w:rPr>
      </w:pPr>
      <w:r w:rsidRPr="009D5465">
        <w:rPr>
          <w:rFonts w:ascii="Times New Roman" w:hAnsi="Times New Roman" w:cs="Times New Roman"/>
          <w:sz w:val="24"/>
          <w:szCs w:val="24"/>
        </w:rPr>
        <w:t>Глава</w:t>
      </w:r>
      <w:r>
        <w:rPr>
          <w:rFonts w:ascii="Times New Roman" w:hAnsi="Times New Roman" w:cs="Times New Roman"/>
          <w:sz w:val="24"/>
          <w:szCs w:val="24"/>
        </w:rPr>
        <w:t xml:space="preserve"> Поротниковского сельского</w:t>
      </w:r>
      <w:r w:rsidRPr="009D5465">
        <w:rPr>
          <w:rFonts w:ascii="Times New Roman" w:hAnsi="Times New Roman" w:cs="Times New Roman"/>
          <w:sz w:val="24"/>
          <w:szCs w:val="24"/>
        </w:rPr>
        <w:t xml:space="preserve"> поселения</w:t>
      </w:r>
      <w:r w:rsidRPr="009D5465">
        <w:rPr>
          <w:rFonts w:ascii="Times New Roman" w:hAnsi="Times New Roman" w:cs="Times New Roman"/>
          <w:sz w:val="24"/>
          <w:szCs w:val="24"/>
        </w:rPr>
        <w:tab/>
      </w:r>
      <w:r w:rsidRPr="009D5465">
        <w:rPr>
          <w:rFonts w:ascii="Times New Roman" w:hAnsi="Times New Roman" w:cs="Times New Roman"/>
          <w:sz w:val="24"/>
          <w:szCs w:val="24"/>
        </w:rPr>
        <w:tab/>
      </w:r>
      <w:r>
        <w:rPr>
          <w:rFonts w:ascii="Times New Roman" w:hAnsi="Times New Roman" w:cs="Times New Roman"/>
          <w:sz w:val="24"/>
          <w:szCs w:val="24"/>
        </w:rPr>
        <w:t xml:space="preserve">             </w:t>
      </w:r>
      <w:r w:rsidRPr="009D5465">
        <w:rPr>
          <w:rFonts w:ascii="Times New Roman" w:hAnsi="Times New Roman" w:cs="Times New Roman"/>
          <w:sz w:val="24"/>
          <w:szCs w:val="24"/>
        </w:rPr>
        <w:tab/>
      </w:r>
      <w:r w:rsidRPr="009D5465">
        <w:rPr>
          <w:rFonts w:ascii="Times New Roman" w:hAnsi="Times New Roman" w:cs="Times New Roman"/>
          <w:sz w:val="24"/>
          <w:szCs w:val="24"/>
        </w:rPr>
        <w:tab/>
      </w:r>
      <w:r>
        <w:rPr>
          <w:rFonts w:ascii="Times New Roman" w:hAnsi="Times New Roman" w:cs="Times New Roman"/>
          <w:sz w:val="24"/>
          <w:szCs w:val="24"/>
        </w:rPr>
        <w:t>Чумакова Н.Ю.</w:t>
      </w:r>
    </w:p>
    <w:p w:rsidR="007B626A" w:rsidRPr="00D03300" w:rsidRDefault="007B626A" w:rsidP="00D0737C">
      <w:pPr>
        <w:spacing w:after="0" w:line="240" w:lineRule="auto"/>
        <w:ind w:firstLine="0"/>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725B97">
      <w:pPr>
        <w:spacing w:after="0" w:line="240" w:lineRule="auto"/>
        <w:jc w:val="both"/>
        <w:rPr>
          <w:rFonts w:ascii="Times New Roman" w:hAnsi="Times New Roman" w:cs="Times New Roman"/>
          <w:sz w:val="24"/>
          <w:szCs w:val="24"/>
        </w:rPr>
      </w:pPr>
    </w:p>
    <w:p w:rsidR="007B626A" w:rsidRPr="00D03300" w:rsidRDefault="007B626A" w:rsidP="002A6F27">
      <w:pPr>
        <w:spacing w:after="0" w:line="240" w:lineRule="auto"/>
        <w:ind w:firstLine="0"/>
        <w:jc w:val="both"/>
        <w:rPr>
          <w:rFonts w:ascii="Times New Roman" w:hAnsi="Times New Roman" w:cs="Times New Roman"/>
          <w:sz w:val="24"/>
          <w:szCs w:val="24"/>
        </w:rPr>
      </w:pPr>
    </w:p>
    <w:p w:rsidR="007B626A" w:rsidRPr="00D03300" w:rsidRDefault="007B626A" w:rsidP="00725B97">
      <w:pPr>
        <w:spacing w:after="0" w:line="240" w:lineRule="auto"/>
        <w:jc w:val="right"/>
        <w:rPr>
          <w:rFonts w:ascii="Times New Roman" w:hAnsi="Times New Roman" w:cs="Times New Roman"/>
          <w:sz w:val="24"/>
          <w:szCs w:val="24"/>
        </w:rPr>
      </w:pPr>
      <w:r w:rsidRPr="00D03300">
        <w:rPr>
          <w:rFonts w:ascii="Times New Roman" w:hAnsi="Times New Roman" w:cs="Times New Roman"/>
          <w:sz w:val="24"/>
          <w:szCs w:val="24"/>
        </w:rPr>
        <w:t>Утвержден</w:t>
      </w:r>
    </w:p>
    <w:p w:rsidR="007B626A" w:rsidRPr="00D03300" w:rsidRDefault="007B626A" w:rsidP="00725B97">
      <w:pPr>
        <w:spacing w:after="0" w:line="240" w:lineRule="auto"/>
        <w:jc w:val="right"/>
        <w:rPr>
          <w:rFonts w:ascii="Times New Roman" w:hAnsi="Times New Roman" w:cs="Times New Roman"/>
          <w:sz w:val="24"/>
          <w:szCs w:val="24"/>
        </w:rPr>
      </w:pPr>
      <w:r w:rsidRPr="00D03300">
        <w:rPr>
          <w:rFonts w:ascii="Times New Roman" w:hAnsi="Times New Roman" w:cs="Times New Roman"/>
          <w:sz w:val="24"/>
          <w:szCs w:val="24"/>
        </w:rPr>
        <w:t>постановлением Администрации</w:t>
      </w:r>
    </w:p>
    <w:p w:rsidR="007B626A" w:rsidRPr="00D03300" w:rsidRDefault="007B626A" w:rsidP="00725B97">
      <w:pPr>
        <w:spacing w:after="0" w:line="240" w:lineRule="auto"/>
        <w:jc w:val="right"/>
        <w:rPr>
          <w:rFonts w:ascii="Times New Roman" w:hAnsi="Times New Roman" w:cs="Times New Roman"/>
          <w:sz w:val="24"/>
          <w:szCs w:val="24"/>
        </w:rPr>
      </w:pPr>
      <w:r w:rsidRPr="00D03300">
        <w:rPr>
          <w:rFonts w:ascii="Times New Roman" w:hAnsi="Times New Roman" w:cs="Times New Roman"/>
          <w:sz w:val="24"/>
          <w:szCs w:val="24"/>
        </w:rPr>
        <w:t>Поротниковского сельского поселения</w:t>
      </w:r>
    </w:p>
    <w:p w:rsidR="007B626A" w:rsidRPr="00D03300" w:rsidRDefault="007B626A" w:rsidP="00725B97">
      <w:pPr>
        <w:jc w:val="right"/>
        <w:rPr>
          <w:rFonts w:ascii="Times New Roman" w:hAnsi="Times New Roman" w:cs="Times New Roman"/>
          <w:sz w:val="24"/>
          <w:szCs w:val="24"/>
        </w:rPr>
      </w:pPr>
      <w:r w:rsidRPr="00D03300">
        <w:rPr>
          <w:rFonts w:ascii="Times New Roman" w:hAnsi="Times New Roman" w:cs="Times New Roman"/>
          <w:sz w:val="24"/>
          <w:szCs w:val="24"/>
        </w:rPr>
        <w:t xml:space="preserve">от </w:t>
      </w:r>
      <w:r>
        <w:rPr>
          <w:rFonts w:ascii="Times New Roman" w:hAnsi="Times New Roman" w:cs="Times New Roman"/>
          <w:sz w:val="24"/>
          <w:szCs w:val="24"/>
        </w:rPr>
        <w:t>____</w:t>
      </w:r>
      <w:r w:rsidRPr="00D03300">
        <w:rPr>
          <w:rFonts w:ascii="Times New Roman" w:hAnsi="Times New Roman" w:cs="Times New Roman"/>
          <w:sz w:val="24"/>
          <w:szCs w:val="24"/>
        </w:rPr>
        <w:t>202</w:t>
      </w:r>
      <w:r>
        <w:rPr>
          <w:rFonts w:ascii="Times New Roman" w:hAnsi="Times New Roman" w:cs="Times New Roman"/>
          <w:sz w:val="24"/>
          <w:szCs w:val="24"/>
        </w:rPr>
        <w:t>5 г.</w:t>
      </w:r>
      <w:r w:rsidRPr="00D03300">
        <w:rPr>
          <w:rFonts w:ascii="Times New Roman" w:hAnsi="Times New Roman" w:cs="Times New Roman"/>
          <w:sz w:val="24"/>
          <w:szCs w:val="24"/>
        </w:rPr>
        <w:t xml:space="preserve"> №</w:t>
      </w:r>
      <w:r>
        <w:rPr>
          <w:rFonts w:ascii="Times New Roman" w:hAnsi="Times New Roman" w:cs="Times New Roman"/>
          <w:sz w:val="24"/>
          <w:szCs w:val="24"/>
        </w:rPr>
        <w:t xml:space="preserve"> __</w:t>
      </w:r>
    </w:p>
    <w:p w:rsidR="007B626A" w:rsidRPr="00D03300" w:rsidRDefault="007B626A" w:rsidP="00725B97">
      <w:pPr>
        <w:jc w:val="center"/>
        <w:rPr>
          <w:rFonts w:ascii="Times New Roman" w:hAnsi="Times New Roman" w:cs="Times New Roman"/>
          <w:b/>
          <w:bCs/>
        </w:rPr>
      </w:pPr>
    </w:p>
    <w:p w:rsidR="007B626A" w:rsidRPr="00D03300" w:rsidRDefault="007B626A" w:rsidP="00725B97">
      <w:pPr>
        <w:jc w:val="center"/>
        <w:rPr>
          <w:rFonts w:ascii="Times New Roman" w:eastAsia="PMingLiU" w:hAnsi="Times New Roman" w:cs="Times New Roman"/>
          <w:b/>
          <w:bCs/>
          <w:sz w:val="24"/>
          <w:szCs w:val="24"/>
        </w:rPr>
      </w:pPr>
      <w:r w:rsidRPr="00D03300">
        <w:rPr>
          <w:rFonts w:ascii="Times New Roman" w:hAnsi="Times New Roman" w:cs="Times New Roman"/>
          <w:b/>
          <w:bCs/>
          <w:color w:val="000000"/>
          <w:sz w:val="24"/>
          <w:szCs w:val="24"/>
        </w:rPr>
        <w:t xml:space="preserve">Административный регламент предоставления муниципальной услуги </w:t>
      </w:r>
      <w:r w:rsidRPr="00D03300">
        <w:rPr>
          <w:rFonts w:ascii="Times New Roman" w:eastAsia="PMingLiU" w:hAnsi="Times New Roman" w:cs="Times New Roman"/>
          <w:b/>
          <w:bCs/>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Pr>
          <w:rFonts w:ascii="Times New Roman" w:eastAsia="PMingLiU" w:hAnsi="Times New Roman" w:cs="Times New Roman"/>
          <w:b/>
          <w:bCs/>
          <w:sz w:val="24"/>
          <w:szCs w:val="24"/>
        </w:rPr>
        <w:t>н</w:t>
      </w:r>
      <w:r w:rsidRPr="00D03300">
        <w:rPr>
          <w:rFonts w:ascii="Times New Roman" w:eastAsia="PMingLiU" w:hAnsi="Times New Roman" w:cs="Times New Roman"/>
          <w:b/>
          <w:bCs/>
          <w:sz w:val="24"/>
          <w:szCs w:val="24"/>
        </w:rPr>
        <w:t>а земельном участке»</w:t>
      </w:r>
    </w:p>
    <w:p w:rsidR="007B626A" w:rsidRPr="00D03300" w:rsidRDefault="007B626A" w:rsidP="00725B97">
      <w:pPr>
        <w:rPr>
          <w:rFonts w:ascii="Times New Roman" w:eastAsia="PMingLiU" w:hAnsi="Times New Roman"/>
          <w:sz w:val="24"/>
          <w:szCs w:val="24"/>
        </w:rPr>
      </w:pPr>
    </w:p>
    <w:p w:rsidR="007B626A" w:rsidRPr="005D73D8" w:rsidRDefault="007B626A" w:rsidP="00725B97">
      <w:pPr>
        <w:pStyle w:val="NoSpacing"/>
        <w:jc w:val="center"/>
        <w:rPr>
          <w:rFonts w:ascii="Times New Roman" w:hAnsi="Times New Roman" w:cs="Times New Roman"/>
          <w:b/>
          <w:bCs/>
          <w:sz w:val="24"/>
          <w:szCs w:val="24"/>
        </w:rPr>
      </w:pPr>
      <w:bookmarkStart w:id="0" w:name="_TOC_250000"/>
      <w:r w:rsidRPr="005D73D8">
        <w:rPr>
          <w:rFonts w:ascii="Times New Roman" w:hAnsi="Times New Roman" w:cs="Times New Roman"/>
          <w:b/>
          <w:bCs/>
          <w:w w:val="95"/>
          <w:sz w:val="24"/>
          <w:szCs w:val="24"/>
        </w:rPr>
        <w:t>Раздел І. Общие</w:t>
      </w:r>
      <w:bookmarkEnd w:id="0"/>
      <w:r w:rsidRPr="005D73D8">
        <w:rPr>
          <w:rFonts w:ascii="Times New Roman" w:hAnsi="Times New Roman" w:cs="Times New Roman"/>
          <w:b/>
          <w:bCs/>
          <w:w w:val="95"/>
          <w:sz w:val="24"/>
          <w:szCs w:val="24"/>
        </w:rPr>
        <w:t xml:space="preserve"> </w:t>
      </w:r>
      <w:r w:rsidRPr="005D73D8">
        <w:rPr>
          <w:rFonts w:ascii="Times New Roman" w:hAnsi="Times New Roman" w:cs="Times New Roman"/>
          <w:b/>
          <w:bCs/>
          <w:spacing w:val="-2"/>
          <w:w w:val="95"/>
          <w:sz w:val="24"/>
          <w:szCs w:val="24"/>
        </w:rPr>
        <w:t>положения</w:t>
      </w:r>
    </w:p>
    <w:p w:rsidR="007B626A" w:rsidRPr="005D73D8" w:rsidRDefault="007B626A" w:rsidP="00725B97">
      <w:pPr>
        <w:pStyle w:val="NoSpacing"/>
        <w:rPr>
          <w:rFonts w:ascii="Times New Roman" w:hAnsi="Times New Roman" w:cs="Times New Roman"/>
          <w:b/>
          <w:bCs/>
          <w:sz w:val="24"/>
          <w:szCs w:val="24"/>
        </w:rPr>
      </w:pPr>
    </w:p>
    <w:p w:rsidR="007B626A" w:rsidRPr="005D73D8" w:rsidRDefault="007B626A" w:rsidP="00725B97">
      <w:pPr>
        <w:pStyle w:val="NoSpacing"/>
        <w:jc w:val="center"/>
        <w:rPr>
          <w:rFonts w:ascii="Times New Roman" w:hAnsi="Times New Roman" w:cs="Times New Roman"/>
          <w:b/>
          <w:bCs/>
          <w:sz w:val="24"/>
          <w:szCs w:val="24"/>
        </w:rPr>
      </w:pPr>
      <w:r w:rsidRPr="005D73D8">
        <w:rPr>
          <w:rFonts w:ascii="Times New Roman" w:hAnsi="Times New Roman" w:cs="Times New Roman"/>
          <w:b/>
          <w:bCs/>
          <w:w w:val="95"/>
          <w:sz w:val="24"/>
          <w:szCs w:val="24"/>
        </w:rPr>
        <w:t xml:space="preserve">Предмет регулирования Административного </w:t>
      </w:r>
      <w:r w:rsidRPr="005D73D8">
        <w:rPr>
          <w:rFonts w:ascii="Times New Roman" w:hAnsi="Times New Roman" w:cs="Times New Roman"/>
          <w:b/>
          <w:bCs/>
          <w:spacing w:val="-2"/>
          <w:w w:val="95"/>
          <w:sz w:val="24"/>
          <w:szCs w:val="24"/>
        </w:rPr>
        <w:t>регламента</w:t>
      </w:r>
    </w:p>
    <w:p w:rsidR="007B626A" w:rsidRPr="00D03300" w:rsidRDefault="007B626A" w:rsidP="00725B97">
      <w:pPr>
        <w:pStyle w:val="NoSpacing"/>
        <w:rPr>
          <w:rFonts w:ascii="Times New Roman" w:hAnsi="Times New Roman" w:cs="Times New Roman"/>
          <w:b/>
          <w:bCs/>
          <w:sz w:val="24"/>
          <w:szCs w:val="24"/>
        </w:rPr>
      </w:pPr>
    </w:p>
    <w:p w:rsidR="007B626A" w:rsidRPr="00D03300" w:rsidRDefault="007B626A" w:rsidP="00725B97">
      <w:pPr>
        <w:pStyle w:val="NoSpacing"/>
        <w:jc w:val="both"/>
        <w:rPr>
          <w:rFonts w:ascii="Times New Roman" w:hAnsi="Times New Roman" w:cs="Times New Roman"/>
          <w:sz w:val="24"/>
          <w:szCs w:val="24"/>
        </w:rPr>
      </w:pPr>
      <w:r w:rsidRPr="00D03300">
        <w:rPr>
          <w:rFonts w:ascii="Times New Roman" w:hAnsi="Times New Roman" w:cs="Times New Roman"/>
          <w:sz w:val="24"/>
          <w:szCs w:val="24"/>
        </w:rPr>
        <w:t>1.1. Административный регламент</w:t>
      </w:r>
      <w:r>
        <w:rPr>
          <w:rFonts w:ascii="Times New Roman" w:hAnsi="Times New Roman" w:cs="Times New Roman"/>
          <w:sz w:val="24"/>
          <w:szCs w:val="24"/>
        </w:rPr>
        <w:t xml:space="preserve"> предоставления муниципальной услуги  </w:t>
      </w:r>
      <w:r w:rsidRPr="00D03300">
        <w:rPr>
          <w:rFonts w:ascii="Times New Roman" w:hAnsi="Times New Roman" w:cs="Times New Roman"/>
          <w:sz w:val="24"/>
          <w:szCs w:val="24"/>
        </w:rPr>
        <w:t>«Направление</w:t>
      </w:r>
      <w:r>
        <w:rPr>
          <w:rFonts w:ascii="Times New Roman" w:hAnsi="Times New Roman" w:cs="Times New Roman"/>
          <w:sz w:val="24"/>
          <w:szCs w:val="24"/>
        </w:rPr>
        <w:t xml:space="preserve"> </w:t>
      </w:r>
      <w:r w:rsidRPr="00D03300">
        <w:rPr>
          <w:rFonts w:ascii="Times New Roman" w:hAnsi="Times New Roman" w:cs="Times New Roman"/>
          <w:sz w:val="24"/>
          <w:szCs w:val="24"/>
        </w:rPr>
        <w:t>уведомления</w:t>
      </w:r>
      <w:r>
        <w:rPr>
          <w:rFonts w:ascii="Times New Roman" w:hAnsi="Times New Roman" w:cs="Times New Roman"/>
          <w:sz w:val="24"/>
          <w:szCs w:val="24"/>
        </w:rPr>
        <w:t xml:space="preserve"> </w:t>
      </w:r>
      <w:r w:rsidRPr="00D03300">
        <w:rPr>
          <w:rFonts w:ascii="Times New Roman" w:hAnsi="Times New Roman" w:cs="Times New Roman"/>
          <w:sz w:val="24"/>
          <w:szCs w:val="24"/>
        </w:rPr>
        <w:t>о</w:t>
      </w:r>
      <w:r>
        <w:rPr>
          <w:rFonts w:ascii="Times New Roman" w:hAnsi="Times New Roman" w:cs="Times New Roman"/>
          <w:sz w:val="24"/>
          <w:szCs w:val="24"/>
        </w:rPr>
        <w:t xml:space="preserve"> </w:t>
      </w:r>
      <w:r w:rsidRPr="00D03300">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03300">
        <w:rPr>
          <w:rFonts w:ascii="Times New Roman" w:hAnsi="Times New Roman" w:cs="Times New Roman"/>
          <w:sz w:val="24"/>
          <w:szCs w:val="24"/>
        </w:rPr>
        <w:t>указанных</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в </w:t>
      </w:r>
      <w:r w:rsidRPr="00D03300">
        <w:rPr>
          <w:rFonts w:ascii="Times New Roman" w:hAnsi="Times New Roman" w:cs="Times New Roman"/>
          <w:spacing w:val="-2"/>
          <w:sz w:val="24"/>
          <w:szCs w:val="24"/>
        </w:rPr>
        <w:t>уведомлении о</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планируемом</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строительстве параметров</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объекта</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 xml:space="preserve">индивидуального </w:t>
      </w:r>
      <w:r w:rsidRPr="00D03300">
        <w:rPr>
          <w:rFonts w:ascii="Times New Roman" w:hAnsi="Times New Roman" w:cs="Times New Roman"/>
          <w:sz w:val="24"/>
          <w:szCs w:val="24"/>
        </w:rPr>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w:t>
      </w:r>
      <w:r w:rsidRPr="00D03300">
        <w:rPr>
          <w:rFonts w:ascii="Times New Roman" w:hAnsi="Times New Roman" w:cs="Times New Roman"/>
          <w:spacing w:val="-2"/>
          <w:sz w:val="24"/>
          <w:szCs w:val="24"/>
        </w:rPr>
        <w:t>реконструкции</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объекта</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индивидуального</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жилищного строительства или</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 xml:space="preserve">садового </w:t>
      </w:r>
      <w:r w:rsidRPr="008D7BF5">
        <w:rPr>
          <w:rFonts w:ascii="Times New Roman" w:hAnsi="Times New Roman" w:cs="Times New Roman"/>
          <w:w w:val="95"/>
          <w:sz w:val="24"/>
          <w:szCs w:val="24"/>
        </w:rPr>
        <w:t>дома параметров объекта индивидуального жилищного строительства или садового</w:t>
      </w:r>
      <w:r w:rsidRPr="00D03300">
        <w:rPr>
          <w:rFonts w:ascii="Times New Roman" w:hAnsi="Times New Roman" w:cs="Times New Roman"/>
          <w:w w:val="95"/>
          <w:sz w:val="24"/>
          <w:szCs w:val="24"/>
        </w:rPr>
        <w:t xml:space="preserve"> </w:t>
      </w:r>
      <w:r w:rsidRPr="00D03300">
        <w:rPr>
          <w:rFonts w:ascii="Times New Roman" w:hAnsi="Times New Roman" w:cs="Times New Roman"/>
          <w:sz w:val="24"/>
          <w:szCs w:val="24"/>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Pr="00D03300">
        <w:rPr>
          <w:rFonts w:ascii="Times New Roman" w:hAnsi="Times New Roman" w:cs="Times New Roman"/>
          <w:w w:val="95"/>
          <w:sz w:val="24"/>
          <w:szCs w:val="24"/>
        </w:rPr>
        <w:t xml:space="preserve">строительства или садового дома параметров объекта индивидуального жилищного </w:t>
      </w:r>
      <w:r w:rsidRPr="00D03300">
        <w:rPr>
          <w:rFonts w:ascii="Times New Roman" w:hAnsi="Times New Roman" w:cs="Times New Roman"/>
          <w:sz w:val="24"/>
          <w:szCs w:val="24"/>
        </w:rPr>
        <w:t xml:space="preserve">строительства или садового дома установленным параметрам и (или) </w:t>
      </w:r>
      <w:r w:rsidRPr="00D03300">
        <w:rPr>
          <w:rFonts w:ascii="Times New Roman" w:hAnsi="Times New Roman" w:cs="Times New Roman"/>
          <w:w w:val="95"/>
          <w:sz w:val="24"/>
          <w:szCs w:val="24"/>
        </w:rPr>
        <w:t xml:space="preserve">недопустимости размещения объекта индивидуального жилищного строительства </w:t>
      </w:r>
      <w:r w:rsidRPr="00D03300">
        <w:rPr>
          <w:rFonts w:ascii="Times New Roman" w:hAnsi="Times New Roman" w:cs="Times New Roman"/>
          <w:sz w:val="24"/>
          <w:szCs w:val="24"/>
        </w:rPr>
        <w:t>или</w:t>
      </w:r>
      <w:r>
        <w:rPr>
          <w:rFonts w:ascii="Times New Roman" w:hAnsi="Times New Roman" w:cs="Times New Roman"/>
          <w:sz w:val="24"/>
          <w:szCs w:val="24"/>
        </w:rPr>
        <w:t xml:space="preserve"> </w:t>
      </w:r>
      <w:r w:rsidRPr="00D03300">
        <w:rPr>
          <w:rFonts w:ascii="Times New Roman" w:hAnsi="Times New Roman" w:cs="Times New Roman"/>
          <w:sz w:val="24"/>
          <w:szCs w:val="24"/>
        </w:rPr>
        <w:t>садового</w:t>
      </w:r>
      <w:r>
        <w:rPr>
          <w:rFonts w:ascii="Times New Roman" w:hAnsi="Times New Roman" w:cs="Times New Roman"/>
          <w:sz w:val="24"/>
          <w:szCs w:val="24"/>
        </w:rPr>
        <w:t xml:space="preserve"> </w:t>
      </w:r>
      <w:r w:rsidRPr="00D03300">
        <w:rPr>
          <w:rFonts w:ascii="Times New Roman" w:hAnsi="Times New Roman" w:cs="Times New Roman"/>
          <w:sz w:val="24"/>
          <w:szCs w:val="24"/>
        </w:rPr>
        <w:t>дома</w:t>
      </w:r>
      <w:r>
        <w:rPr>
          <w:rFonts w:ascii="Times New Roman" w:hAnsi="Times New Roman" w:cs="Times New Roman"/>
          <w:sz w:val="24"/>
          <w:szCs w:val="24"/>
        </w:rPr>
        <w:t xml:space="preserve"> </w:t>
      </w:r>
      <w:r w:rsidRPr="00D03300">
        <w:rPr>
          <w:rFonts w:ascii="Times New Roman" w:hAnsi="Times New Roman" w:cs="Times New Roman"/>
          <w:sz w:val="24"/>
          <w:szCs w:val="24"/>
        </w:rPr>
        <w:t>на</w:t>
      </w:r>
      <w:r>
        <w:rPr>
          <w:rFonts w:ascii="Times New Roman" w:hAnsi="Times New Roman" w:cs="Times New Roman"/>
          <w:sz w:val="24"/>
          <w:szCs w:val="24"/>
        </w:rPr>
        <w:t xml:space="preserve"> </w:t>
      </w:r>
      <w:r w:rsidRPr="00D03300">
        <w:rPr>
          <w:rFonts w:ascii="Times New Roman" w:hAnsi="Times New Roman" w:cs="Times New Roman"/>
          <w:sz w:val="24"/>
          <w:szCs w:val="24"/>
        </w:rPr>
        <w:t>земельном</w:t>
      </w:r>
      <w:r>
        <w:rPr>
          <w:rFonts w:ascii="Times New Roman" w:hAnsi="Times New Roman" w:cs="Times New Roman"/>
          <w:sz w:val="24"/>
          <w:szCs w:val="24"/>
        </w:rPr>
        <w:t xml:space="preserve"> </w:t>
      </w:r>
      <w:r w:rsidRPr="00D03300">
        <w:rPr>
          <w:rFonts w:ascii="Times New Roman" w:hAnsi="Times New Roman" w:cs="Times New Roman"/>
          <w:sz w:val="24"/>
          <w:szCs w:val="24"/>
        </w:rPr>
        <w:t>участке)</w:t>
      </w:r>
      <w:r>
        <w:rPr>
          <w:rFonts w:ascii="Times New Roman" w:hAnsi="Times New Roman" w:cs="Times New Roman"/>
          <w:sz w:val="24"/>
          <w:szCs w:val="24"/>
        </w:rPr>
        <w:t xml:space="preserve"> </w:t>
      </w:r>
      <w:r w:rsidRPr="00D03300">
        <w:rPr>
          <w:rFonts w:ascii="Times New Roman" w:hAnsi="Times New Roman" w:cs="Times New Roman"/>
          <w:sz w:val="24"/>
          <w:szCs w:val="24"/>
        </w:rPr>
        <w:t>разработан</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целях</w:t>
      </w:r>
      <w:r>
        <w:rPr>
          <w:rFonts w:ascii="Times New Roman" w:hAnsi="Times New Roman" w:cs="Times New Roman"/>
          <w:sz w:val="24"/>
          <w:szCs w:val="24"/>
        </w:rPr>
        <w:t xml:space="preserve"> </w:t>
      </w:r>
      <w:r w:rsidRPr="00D03300">
        <w:rPr>
          <w:rFonts w:ascii="Times New Roman" w:hAnsi="Times New Roman" w:cs="Times New Roman"/>
          <w:sz w:val="24"/>
          <w:szCs w:val="24"/>
        </w:rPr>
        <w:t>повышения</w:t>
      </w:r>
      <w:r>
        <w:rPr>
          <w:rFonts w:ascii="Times New Roman" w:hAnsi="Times New Roman" w:cs="Times New Roman"/>
          <w:sz w:val="24"/>
          <w:szCs w:val="24"/>
        </w:rPr>
        <w:t xml:space="preserve"> </w:t>
      </w:r>
      <w:r w:rsidRPr="00D03300">
        <w:rPr>
          <w:rFonts w:ascii="Times New Roman" w:hAnsi="Times New Roman" w:cs="Times New Roman"/>
          <w:sz w:val="24"/>
          <w:szCs w:val="24"/>
        </w:rPr>
        <w:t>качества и</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B626A" w:rsidRPr="00D03300" w:rsidRDefault="007B626A" w:rsidP="00725B97">
      <w:pPr>
        <w:pStyle w:val="NoSpacing"/>
        <w:jc w:val="both"/>
        <w:rPr>
          <w:rFonts w:ascii="Times New Roman" w:hAnsi="Times New Roman" w:cs="Times New Roman"/>
          <w:sz w:val="24"/>
          <w:szCs w:val="24"/>
        </w:rPr>
      </w:pPr>
    </w:p>
    <w:p w:rsidR="007B626A" w:rsidRPr="00D03300" w:rsidRDefault="007B626A" w:rsidP="00DF77CC">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Круг Заявителей</w:t>
      </w:r>
    </w:p>
    <w:p w:rsidR="007B626A" w:rsidRPr="00D03300" w:rsidRDefault="007B626A" w:rsidP="00DF77CC">
      <w:pPr>
        <w:pStyle w:val="NoSpacing"/>
        <w:rPr>
          <w:rFonts w:ascii="Times New Roman" w:hAnsi="Times New Roman" w:cs="Times New Roman"/>
          <w:b/>
          <w:bCs/>
          <w:sz w:val="24"/>
          <w:szCs w:val="24"/>
        </w:rPr>
      </w:pPr>
    </w:p>
    <w:p w:rsidR="007B626A" w:rsidRPr="00D03300" w:rsidRDefault="007B626A" w:rsidP="00DF77CC">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1.2. Заявителями на получение муниципальной услуги являются застройщики (далее — Заявитель).</w:t>
      </w:r>
    </w:p>
    <w:p w:rsidR="007B626A" w:rsidRPr="00D03300" w:rsidRDefault="007B626A" w:rsidP="00DF77CC">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B626A" w:rsidRPr="00D03300" w:rsidRDefault="007B626A" w:rsidP="00DF77CC">
      <w:pPr>
        <w:pStyle w:val="NoSpacing"/>
        <w:ind w:firstLine="0"/>
        <w:jc w:val="both"/>
        <w:rPr>
          <w:rFonts w:ascii="Times New Roman" w:hAnsi="Times New Roman" w:cs="Times New Roman"/>
          <w:b/>
          <w:bCs/>
          <w:sz w:val="24"/>
          <w:szCs w:val="24"/>
        </w:rPr>
      </w:pPr>
    </w:p>
    <w:p w:rsidR="007B626A" w:rsidRPr="00D03300" w:rsidRDefault="007B626A" w:rsidP="00DF77CC">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Требования к порядку информирования о предоставлении муниципальной услуги</w:t>
      </w:r>
    </w:p>
    <w:p w:rsidR="007B626A" w:rsidRPr="00D03300" w:rsidRDefault="007B626A" w:rsidP="00DF77CC">
      <w:pPr>
        <w:pStyle w:val="NoSpacing"/>
        <w:jc w:val="both"/>
        <w:rPr>
          <w:rFonts w:ascii="Times New Roman" w:hAnsi="Times New Roman" w:cs="Times New Roman"/>
          <w:b/>
          <w:bCs/>
          <w:sz w:val="24"/>
          <w:szCs w:val="24"/>
        </w:rPr>
      </w:pPr>
    </w:p>
    <w:p w:rsidR="007B626A" w:rsidRPr="00D03300" w:rsidRDefault="007B626A" w:rsidP="00DF77CC">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1.4. Информирование о порядке предоставления муниципальной услуги осуществляется:</w:t>
      </w:r>
    </w:p>
    <w:p w:rsidR="007B626A" w:rsidRPr="00D03300" w:rsidRDefault="007B626A"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непосредственно при личном приеме заявителя в Администрации Поротниковского сельского поселения</w:t>
      </w:r>
      <w:r>
        <w:rPr>
          <w:rFonts w:ascii="Times New Roman" w:hAnsi="Times New Roman" w:cs="Times New Roman"/>
          <w:sz w:val="24"/>
          <w:szCs w:val="24"/>
        </w:rPr>
        <w:t xml:space="preserve"> </w:t>
      </w:r>
      <w:r w:rsidRPr="00D03300">
        <w:rPr>
          <w:rFonts w:ascii="Times New Roman" w:hAnsi="Times New Roman" w:cs="Times New Roman"/>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B626A" w:rsidRPr="00D03300" w:rsidRDefault="007B626A"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 xml:space="preserve">по телефону </w:t>
      </w:r>
      <w:r>
        <w:rPr>
          <w:rFonts w:ascii="Times New Roman" w:hAnsi="Times New Roman" w:cs="Times New Roman"/>
          <w:sz w:val="24"/>
          <w:szCs w:val="24"/>
        </w:rPr>
        <w:t xml:space="preserve">в </w:t>
      </w:r>
      <w:r w:rsidRPr="00D03300">
        <w:rPr>
          <w:rFonts w:ascii="Times New Roman" w:hAnsi="Times New Roman" w:cs="Times New Roman"/>
          <w:sz w:val="24"/>
          <w:szCs w:val="24"/>
        </w:rPr>
        <w:t>Уполномоченном органе</w:t>
      </w:r>
      <w:r>
        <w:rPr>
          <w:rFonts w:ascii="Times New Roman" w:hAnsi="Times New Roman" w:cs="Times New Roman"/>
          <w:sz w:val="24"/>
          <w:szCs w:val="24"/>
        </w:rPr>
        <w:t xml:space="preserve"> (83824936158)</w:t>
      </w:r>
      <w:r w:rsidRPr="00D03300">
        <w:rPr>
          <w:rFonts w:ascii="Times New Roman" w:hAnsi="Times New Roman" w:cs="Times New Roman"/>
          <w:sz w:val="24"/>
          <w:szCs w:val="24"/>
        </w:rPr>
        <w:t xml:space="preserve"> или многофункциональном центре;</w:t>
      </w:r>
    </w:p>
    <w:p w:rsidR="007B626A" w:rsidRPr="00D03300" w:rsidRDefault="007B626A"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письменно, в том числе посредством электронной почты</w:t>
      </w:r>
      <w:r>
        <w:rPr>
          <w:rFonts w:ascii="Times New Roman" w:hAnsi="Times New Roman" w:cs="Times New Roman"/>
          <w:sz w:val="24"/>
          <w:szCs w:val="24"/>
        </w:rPr>
        <w:t xml:space="preserve"> (</w:t>
      </w:r>
      <w:hyperlink r:id="rId6" w:history="1">
        <w:r w:rsidRPr="001A6600">
          <w:rPr>
            <w:rStyle w:val="Hyperlink"/>
            <w:rFonts w:ascii="Times New Roman" w:hAnsi="Times New Roman" w:cs="Times New Roman"/>
            <w:sz w:val="24"/>
            <w:szCs w:val="24"/>
          </w:rPr>
          <w:t>portsp@tomsk.gov.ru</w:t>
        </w:r>
      </w:hyperlink>
      <w:r w:rsidRPr="001A6600">
        <w:rPr>
          <w:sz w:val="24"/>
          <w:szCs w:val="24"/>
        </w:rPr>
        <w:t>)</w:t>
      </w:r>
      <w:r w:rsidRPr="00D03300">
        <w:rPr>
          <w:rFonts w:ascii="Times New Roman" w:hAnsi="Times New Roman" w:cs="Times New Roman"/>
          <w:sz w:val="24"/>
          <w:szCs w:val="24"/>
        </w:rPr>
        <w:t>, факсимильной связи</w:t>
      </w:r>
      <w:r>
        <w:rPr>
          <w:rFonts w:ascii="Times New Roman" w:hAnsi="Times New Roman" w:cs="Times New Roman"/>
          <w:sz w:val="24"/>
          <w:szCs w:val="24"/>
        </w:rPr>
        <w:t xml:space="preserve"> (83824936138)</w:t>
      </w:r>
      <w:r w:rsidRPr="00D03300">
        <w:rPr>
          <w:rFonts w:ascii="Times New Roman" w:hAnsi="Times New Roman" w:cs="Times New Roman"/>
          <w:sz w:val="24"/>
          <w:szCs w:val="24"/>
        </w:rPr>
        <w:t>.</w:t>
      </w:r>
    </w:p>
    <w:p w:rsidR="007B626A" w:rsidRPr="00D03300" w:rsidRDefault="007B626A"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посредством размещения в открытой и доступной форме информации:</w:t>
      </w:r>
    </w:p>
    <w:p w:rsidR="007B626A" w:rsidRPr="00D03300" w:rsidRDefault="007B626A" w:rsidP="00DF77CC">
      <w:pPr>
        <w:pStyle w:val="NoSpacing"/>
        <w:ind w:firstLine="690"/>
        <w:jc w:val="both"/>
        <w:rPr>
          <w:rFonts w:ascii="Times New Roman" w:hAnsi="Times New Roman" w:cs="Times New Roman"/>
          <w:sz w:val="24"/>
          <w:szCs w:val="24"/>
        </w:rPr>
      </w:pPr>
      <w:r w:rsidRPr="00D03300">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7">
        <w:r w:rsidRPr="00D03300">
          <w:rPr>
            <w:rStyle w:val="Hyperlink"/>
            <w:rFonts w:ascii="Times New Roman" w:hAnsi="Times New Roman" w:cs="Times New Roman"/>
            <w:sz w:val="24"/>
            <w:szCs w:val="24"/>
          </w:rPr>
          <w:t>https://www.gosuslugi.ru/</w:t>
        </w:r>
      </w:hyperlink>
      <w:r w:rsidRPr="00D03300">
        <w:rPr>
          <w:rFonts w:ascii="Times New Roman" w:hAnsi="Times New Roman" w:cs="Times New Roman"/>
          <w:sz w:val="24"/>
          <w:szCs w:val="24"/>
        </w:rPr>
        <w:t>) (далее — Единый портал);</w:t>
      </w:r>
    </w:p>
    <w:p w:rsidR="007B626A" w:rsidRDefault="007B626A" w:rsidP="00DF77CC">
      <w:pPr>
        <w:pStyle w:val="NoSpacing"/>
        <w:ind w:firstLine="345"/>
        <w:jc w:val="both"/>
        <w:rPr>
          <w:rFonts w:ascii="Times New Roman" w:hAnsi="Times New Roman" w:cs="Times New Roman"/>
          <w:sz w:val="24"/>
          <w:szCs w:val="24"/>
        </w:rPr>
      </w:pPr>
      <w:r w:rsidRPr="00D03300">
        <w:rPr>
          <w:rFonts w:ascii="Times New Roman" w:hAnsi="Times New Roman" w:cs="Times New Roman"/>
          <w:sz w:val="24"/>
          <w:szCs w:val="24"/>
        </w:rPr>
        <w:t>на официальном сайте Уполномоченного органа</w:t>
      </w:r>
      <w:r>
        <w:rPr>
          <w:rFonts w:ascii="Times New Roman" w:hAnsi="Times New Roman" w:cs="Times New Roman"/>
          <w:sz w:val="24"/>
          <w:szCs w:val="24"/>
        </w:rPr>
        <w:t>;</w:t>
      </w:r>
    </w:p>
    <w:p w:rsidR="007B626A" w:rsidRPr="00C473D3" w:rsidRDefault="007B626A" w:rsidP="00DF77CC">
      <w:pPr>
        <w:pStyle w:val="NoSpacing"/>
        <w:ind w:firstLine="345"/>
        <w:jc w:val="both"/>
        <w:rPr>
          <w:rFonts w:ascii="Times New Roman" w:hAnsi="Times New Roman" w:cs="Times New Roman"/>
          <w:sz w:val="24"/>
          <w:szCs w:val="24"/>
        </w:rPr>
      </w:pPr>
      <w:hyperlink r:id="rId8" w:history="1">
        <w:r w:rsidRPr="00C473D3">
          <w:rPr>
            <w:rStyle w:val="Hyperlink"/>
            <w:rFonts w:ascii="Times New Roman" w:hAnsi="Times New Roman" w:cs="Times New Roman"/>
            <w:sz w:val="24"/>
            <w:szCs w:val="24"/>
          </w:rPr>
          <w:t>https://porotnikovskoe-r69.gosweb.gosuslugi.ru</w:t>
        </w:r>
      </w:hyperlink>
    </w:p>
    <w:p w:rsidR="007B626A" w:rsidRDefault="007B626A"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7B626A" w:rsidRPr="001A6600" w:rsidRDefault="007B626A" w:rsidP="00997179">
      <w:pPr>
        <w:spacing w:after="0" w:line="240" w:lineRule="auto"/>
        <w:jc w:val="both"/>
        <w:rPr>
          <w:rFonts w:ascii="Times New Roman" w:hAnsi="Times New Roman" w:cs="Times New Roman"/>
          <w:sz w:val="24"/>
          <w:szCs w:val="24"/>
        </w:rPr>
      </w:pPr>
      <w:r w:rsidRPr="001A6600">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Почтовый адрес для направления документов и обращений:</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636213 Томская область Бакчарский район село Поротниково улица Советская, 19.</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График приема граждан</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Понедельник: 09.00-17.00 час,</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Вторник: 09.00-17.00 час,</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Среда: 09.00-17.00 час,</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Четверг: 09.00-17.00 час,</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Пятница: 09.00-17.00 час,</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Перерыв: 13.00-14.00 час</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Суббота, воскресенье: выходной</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Справочные телефоны, факс: 8(38249) 36-138; 36-158</w:t>
      </w:r>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 xml:space="preserve">Адрес официального сайта Администрации в сети Интернет: </w:t>
      </w:r>
    </w:p>
    <w:p w:rsidR="007B626A" w:rsidRPr="00C473D3" w:rsidRDefault="007B626A" w:rsidP="00500253">
      <w:pPr>
        <w:pStyle w:val="NoSpacing"/>
        <w:ind w:firstLine="345"/>
        <w:jc w:val="both"/>
        <w:rPr>
          <w:rFonts w:ascii="Times New Roman" w:hAnsi="Times New Roman" w:cs="Times New Roman"/>
          <w:sz w:val="24"/>
          <w:szCs w:val="24"/>
        </w:rPr>
      </w:pPr>
      <w:hyperlink r:id="rId9" w:history="1">
        <w:r w:rsidRPr="00C473D3">
          <w:rPr>
            <w:rStyle w:val="Hyperlink"/>
            <w:rFonts w:ascii="Times New Roman" w:hAnsi="Times New Roman" w:cs="Times New Roman"/>
            <w:sz w:val="24"/>
            <w:szCs w:val="24"/>
          </w:rPr>
          <w:t>https://porotnikovskoe-r69.gosweb.gosuslugi.ru</w:t>
        </w:r>
      </w:hyperlink>
    </w:p>
    <w:p w:rsidR="007B626A" w:rsidRPr="001A6600" w:rsidRDefault="007B626A"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 xml:space="preserve"> адрес электронной почты: </w:t>
      </w:r>
      <w:hyperlink r:id="rId10" w:history="1">
        <w:r w:rsidRPr="001A6600">
          <w:rPr>
            <w:rStyle w:val="Hyperlink"/>
            <w:rFonts w:ascii="Times New Roman" w:hAnsi="Times New Roman" w:cs="Times New Roman"/>
            <w:sz w:val="24"/>
            <w:szCs w:val="24"/>
          </w:rPr>
          <w:t>portsp@tomsk.gov.ru</w:t>
        </w:r>
      </w:hyperlink>
    </w:p>
    <w:p w:rsidR="007B626A" w:rsidRDefault="007B626A" w:rsidP="00997179">
      <w:pPr>
        <w:pStyle w:val="NoSpacing"/>
        <w:ind w:left="360" w:firstLine="0"/>
        <w:jc w:val="both"/>
        <w:rPr>
          <w:rFonts w:ascii="Times New Roman" w:hAnsi="Times New Roman" w:cs="Times New Roman"/>
          <w:sz w:val="24"/>
          <w:szCs w:val="24"/>
        </w:rPr>
      </w:pPr>
      <w:r w:rsidRPr="001A6600">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7B626A" w:rsidRPr="001A6600" w:rsidRDefault="007B626A" w:rsidP="001A6600">
      <w:pPr>
        <w:pStyle w:val="NoSpacing"/>
        <w:ind w:left="360" w:firstLine="0"/>
        <w:jc w:val="both"/>
        <w:rPr>
          <w:rFonts w:ascii="Times New Roman" w:hAnsi="Times New Roman" w:cs="Times New Roman"/>
          <w:sz w:val="24"/>
          <w:szCs w:val="24"/>
        </w:rPr>
      </w:pPr>
    </w:p>
    <w:p w:rsidR="007B626A" w:rsidRPr="00D03300" w:rsidRDefault="007B626A" w:rsidP="00DF77CC">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1.5. Информирование осуществляется по вопросам, касающимся:</w:t>
      </w:r>
    </w:p>
    <w:p w:rsidR="007B626A" w:rsidRPr="00D03300" w:rsidRDefault="007B626A" w:rsidP="00DF77CC">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7B626A" w:rsidRPr="00D03300" w:rsidRDefault="007B626A" w:rsidP="00C754FF">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B626A" w:rsidRPr="00D03300" w:rsidRDefault="007B626A" w:rsidP="00DF77CC">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7B626A" w:rsidRPr="00D03300" w:rsidRDefault="007B626A" w:rsidP="00DF77CC">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документов, необходимых для предоставления государственной (муниципальной) услуги;</w:t>
      </w:r>
    </w:p>
    <w:p w:rsidR="007B626A" w:rsidRPr="00D03300" w:rsidRDefault="007B626A" w:rsidP="00DF77CC">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порядка и сроков предоставления государственной (муниципальной) услуги; </w:t>
      </w:r>
    </w:p>
    <w:p w:rsidR="007B626A" w:rsidRPr="00D03300" w:rsidRDefault="007B626A" w:rsidP="00DF77CC">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порядка  получения  сведений  о  ходе  рассмотрения  уведомления  о</w:t>
      </w:r>
      <w:r>
        <w:rPr>
          <w:rFonts w:ascii="Times New Roman" w:hAnsi="Times New Roman" w:cs="Times New Roman"/>
          <w:sz w:val="24"/>
          <w:szCs w:val="24"/>
        </w:rPr>
        <w:t xml:space="preserve"> </w:t>
      </w:r>
      <w:r w:rsidRPr="00D03300">
        <w:rPr>
          <w:rFonts w:ascii="Times New Roman" w:hAnsi="Times New Roman" w:cs="Times New Roman"/>
          <w:sz w:val="24"/>
          <w:szCs w:val="24"/>
        </w:rPr>
        <w:t>планируемом строительстве, уведомления об изменении параметров;</w:t>
      </w:r>
    </w:p>
    <w:p w:rsidR="007B626A" w:rsidRPr="00D03300" w:rsidRDefault="007B626A" w:rsidP="00DF77CC">
      <w:pPr>
        <w:pStyle w:val="NoSpacing"/>
        <w:ind w:firstLine="209"/>
        <w:jc w:val="both"/>
        <w:rPr>
          <w:rFonts w:ascii="Times New Roman" w:hAnsi="Times New Roman" w:cs="Times New Roman"/>
          <w:sz w:val="24"/>
          <w:szCs w:val="24"/>
        </w:rPr>
      </w:pPr>
      <w:r w:rsidRPr="00D03300">
        <w:rPr>
          <w:rFonts w:ascii="Times New Roman" w:hAnsi="Times New Roman" w:cs="Times New Roman"/>
          <w:sz w:val="24"/>
          <w:szCs w:val="24"/>
        </w:rPr>
        <w:t>Получение информации по вопросам предоставления государственной (муниципальной) услуги осуществляется бесплатно.</w:t>
      </w:r>
    </w:p>
    <w:p w:rsidR="007B626A" w:rsidRPr="00D03300" w:rsidRDefault="007B626A"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B626A" w:rsidRPr="00D03300" w:rsidRDefault="007B626A" w:rsidP="00C754FF">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rFonts w:ascii="Times New Roman" w:hAnsi="Times New Roman" w:cs="Times New Roman"/>
          <w:sz w:val="24"/>
          <w:szCs w:val="24"/>
        </w:rPr>
        <w:t xml:space="preserve"> </w:t>
      </w:r>
      <w:r w:rsidRPr="00D03300">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B626A" w:rsidRPr="00D03300" w:rsidRDefault="007B626A"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B626A" w:rsidRPr="00D03300" w:rsidRDefault="007B626A"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изложить обращение в письменной форме; </w:t>
      </w:r>
    </w:p>
    <w:p w:rsidR="007B626A" w:rsidRPr="00D03300" w:rsidRDefault="007B626A"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назначить другое время для консультаций.</w:t>
      </w:r>
    </w:p>
    <w:p w:rsidR="007B626A" w:rsidRPr="00D03300" w:rsidRDefault="007B626A"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B626A" w:rsidRPr="00D03300" w:rsidRDefault="007B626A"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Продолжительность информирования по телефону не должна превышать 10 минут.</w:t>
      </w:r>
    </w:p>
    <w:p w:rsidR="007B626A" w:rsidRPr="00D03300" w:rsidRDefault="007B626A" w:rsidP="00C754FF">
      <w:pPr>
        <w:pStyle w:val="NoSpacing"/>
        <w:ind w:firstLine="209"/>
        <w:jc w:val="both"/>
        <w:rPr>
          <w:rFonts w:ascii="Times New Roman" w:hAnsi="Times New Roman" w:cs="Times New Roman"/>
          <w:sz w:val="24"/>
          <w:szCs w:val="24"/>
        </w:rPr>
      </w:pPr>
      <w:r w:rsidRPr="00D03300">
        <w:rPr>
          <w:rFonts w:ascii="Times New Roman" w:hAnsi="Times New Roman" w:cs="Times New Roman"/>
          <w:sz w:val="24"/>
          <w:szCs w:val="24"/>
        </w:rPr>
        <w:t>Информирование осуществляется в соответствии с графиком приема граждан.</w:t>
      </w:r>
    </w:p>
    <w:p w:rsidR="007B626A" w:rsidRPr="00D03300" w:rsidRDefault="007B626A"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Pr>
          <w:rFonts w:ascii="Times New Roman" w:hAnsi="Times New Roman" w:cs="Times New Roman"/>
          <w:sz w:val="24"/>
          <w:szCs w:val="24"/>
        </w:rPr>
        <w:t xml:space="preserve"> </w:t>
      </w:r>
      <w:r w:rsidRPr="00D03300">
        <w:rPr>
          <w:rFonts w:ascii="Times New Roman" w:hAnsi="Times New Roman" w:cs="Times New Roman"/>
          <w:sz w:val="24"/>
          <w:szCs w:val="24"/>
        </w:rPr>
        <w:t>«О порядке рассмотрения обращений граждан Российской Федерации» (далее — Федеральный закон № 59-ФЗ).</w:t>
      </w:r>
    </w:p>
    <w:p w:rsidR="007B626A" w:rsidRPr="00D03300" w:rsidRDefault="007B626A"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1.8. На Едином портале размещаются сведения, предусмотренные Положением  о  федеральной  государственной  информационной  системе«Федеральный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B626A" w:rsidRPr="00D03300" w:rsidRDefault="007B626A" w:rsidP="00C754FF">
      <w:pPr>
        <w:pStyle w:val="NoSpacing"/>
        <w:ind w:firstLine="209"/>
        <w:jc w:val="both"/>
        <w:rPr>
          <w:rFonts w:ascii="Times New Roman" w:hAnsi="Times New Roman" w:cs="Times New Roman"/>
          <w:sz w:val="24"/>
          <w:szCs w:val="24"/>
        </w:rPr>
      </w:pPr>
      <w:r w:rsidRPr="00D03300">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7B626A" w:rsidRPr="00D03300" w:rsidRDefault="007B626A"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B626A" w:rsidRPr="00D03300" w:rsidRDefault="007B626A" w:rsidP="00C754FF">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B626A" w:rsidRPr="00D03300" w:rsidRDefault="007B626A" w:rsidP="00C754FF">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B626A" w:rsidRPr="00D03300" w:rsidRDefault="007B626A" w:rsidP="00C754FF">
      <w:pPr>
        <w:pStyle w:val="NoSpacing"/>
        <w:ind w:firstLine="209"/>
        <w:rPr>
          <w:rFonts w:ascii="Times New Roman" w:hAnsi="Times New Roman" w:cs="Times New Roman"/>
          <w:sz w:val="24"/>
          <w:szCs w:val="24"/>
        </w:rPr>
      </w:pPr>
      <w:r w:rsidRPr="00D03300">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7B626A" w:rsidRPr="00D03300" w:rsidRDefault="007B626A"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B626A" w:rsidRPr="00D03300" w:rsidRDefault="007B626A"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B626A" w:rsidRDefault="007B626A"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B626A" w:rsidRPr="00D03300" w:rsidRDefault="007B626A" w:rsidP="00C754FF">
      <w:pPr>
        <w:pStyle w:val="NoSpacing"/>
        <w:ind w:firstLine="0"/>
        <w:jc w:val="both"/>
        <w:rPr>
          <w:rFonts w:ascii="Times New Roman" w:hAnsi="Times New Roman" w:cs="Times New Roman"/>
          <w:sz w:val="24"/>
          <w:szCs w:val="24"/>
        </w:rPr>
      </w:pPr>
    </w:p>
    <w:p w:rsidR="007B626A" w:rsidRPr="00D03300" w:rsidRDefault="007B626A"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Раздел II. Стандарт предоставления муниципальной услуги</w:t>
      </w:r>
    </w:p>
    <w:p w:rsidR="007B626A" w:rsidRPr="00D03300" w:rsidRDefault="007B626A" w:rsidP="006C2F09">
      <w:pPr>
        <w:pStyle w:val="NoSpacing"/>
        <w:jc w:val="both"/>
        <w:rPr>
          <w:rFonts w:ascii="Times New Roman" w:hAnsi="Times New Roman" w:cs="Times New Roman"/>
          <w:b/>
          <w:bCs/>
          <w:sz w:val="24"/>
          <w:szCs w:val="24"/>
        </w:rPr>
      </w:pPr>
    </w:p>
    <w:p w:rsidR="007B626A" w:rsidRPr="00D03300" w:rsidRDefault="007B626A"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Наименование муниципальной услуги</w:t>
      </w:r>
    </w:p>
    <w:p w:rsidR="007B626A" w:rsidRPr="00D03300" w:rsidRDefault="007B626A" w:rsidP="006C2F09">
      <w:pPr>
        <w:pStyle w:val="NoSpacing"/>
        <w:jc w:val="both"/>
        <w:rPr>
          <w:rFonts w:ascii="Times New Roman" w:hAnsi="Times New Roman" w:cs="Times New Roman"/>
          <w:b/>
          <w:bCs/>
          <w:sz w:val="24"/>
          <w:szCs w:val="24"/>
        </w:rPr>
      </w:pPr>
    </w:p>
    <w:p w:rsidR="007B626A" w:rsidRPr="00D03300" w:rsidRDefault="007B626A"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r>
        <w:rPr>
          <w:rFonts w:ascii="Times New Roman" w:hAnsi="Times New Roman" w:cs="Times New Roman"/>
          <w:sz w:val="24"/>
          <w:szCs w:val="24"/>
        </w:rPr>
        <w:t xml:space="preserve"> </w:t>
      </w:r>
      <w:r w:rsidRPr="00D03300">
        <w:rPr>
          <w:rFonts w:ascii="Times New Roman" w:hAnsi="Times New Roman" w:cs="Times New Roman"/>
          <w:sz w:val="24"/>
          <w:szCs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7B626A" w:rsidRPr="00D03300" w:rsidRDefault="007B626A" w:rsidP="006C2F09">
      <w:pPr>
        <w:pStyle w:val="NoSpacing"/>
        <w:ind w:firstLine="0"/>
        <w:jc w:val="both"/>
        <w:rPr>
          <w:rFonts w:ascii="Times New Roman" w:hAnsi="Times New Roman" w:cs="Times New Roman"/>
          <w:b/>
          <w:bCs/>
          <w:sz w:val="24"/>
          <w:szCs w:val="24"/>
        </w:rPr>
      </w:pPr>
    </w:p>
    <w:p w:rsidR="007B626A" w:rsidRPr="00D03300" w:rsidRDefault="007B626A"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 xml:space="preserve">Наименование органа государственной власти, органа местного самоуправления (организации), предоставляющего </w:t>
      </w:r>
    </w:p>
    <w:p w:rsidR="007B626A" w:rsidRPr="00D03300" w:rsidRDefault="007B626A" w:rsidP="006C2F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муниципальную услугу</w:t>
      </w:r>
    </w:p>
    <w:p w:rsidR="007B626A" w:rsidRPr="00D03300" w:rsidRDefault="007B626A" w:rsidP="006C2F09">
      <w:pPr>
        <w:pStyle w:val="NoSpacing"/>
        <w:jc w:val="both"/>
        <w:rPr>
          <w:rFonts w:ascii="Times New Roman" w:hAnsi="Times New Roman" w:cs="Times New Roman"/>
          <w:b/>
          <w:bCs/>
          <w:sz w:val="24"/>
          <w:szCs w:val="24"/>
        </w:rPr>
      </w:pPr>
    </w:p>
    <w:p w:rsidR="007B626A" w:rsidRPr="00D03300" w:rsidRDefault="007B626A" w:rsidP="006C2F09">
      <w:pPr>
        <w:pStyle w:val="NoSpacing"/>
        <w:ind w:firstLine="0"/>
        <w:jc w:val="both"/>
        <w:rPr>
          <w:rFonts w:ascii="Times New Roman" w:hAnsi="Times New Roman" w:cs="Times New Roman"/>
          <w:i/>
          <w:iCs/>
          <w:sz w:val="24"/>
          <w:szCs w:val="24"/>
        </w:rPr>
      </w:pPr>
      <w:r w:rsidRPr="00D03300">
        <w:rPr>
          <w:rFonts w:ascii="Times New Roman" w:hAnsi="Times New Roman" w:cs="Times New Roman"/>
          <w:sz w:val="24"/>
          <w:szCs w:val="24"/>
        </w:rPr>
        <w:t xml:space="preserve">Муниципальная услуга предоставляется Уполномоченным органом – Администрацией Поротниковского сельского поселения </w:t>
      </w:r>
      <w:r>
        <w:rPr>
          <w:rFonts w:ascii="Times New Roman" w:hAnsi="Times New Roman" w:cs="Times New Roman"/>
          <w:sz w:val="24"/>
          <w:szCs w:val="24"/>
        </w:rPr>
        <w:t xml:space="preserve">Бакчарского </w:t>
      </w:r>
      <w:r w:rsidRPr="00D03300">
        <w:rPr>
          <w:rFonts w:ascii="Times New Roman" w:hAnsi="Times New Roman" w:cs="Times New Roman"/>
          <w:sz w:val="24"/>
          <w:szCs w:val="24"/>
        </w:rPr>
        <w:t xml:space="preserve"> района Томской области.</w:t>
      </w:r>
    </w:p>
    <w:p w:rsidR="007B626A" w:rsidRPr="00D03300" w:rsidRDefault="007B626A" w:rsidP="006C2F09">
      <w:pPr>
        <w:pStyle w:val="NoSpacing"/>
        <w:ind w:firstLine="0"/>
        <w:jc w:val="both"/>
        <w:rPr>
          <w:rFonts w:ascii="Times New Roman" w:hAnsi="Times New Roman" w:cs="Times New Roman"/>
          <w:sz w:val="24"/>
          <w:szCs w:val="24"/>
        </w:rPr>
      </w:pPr>
    </w:p>
    <w:p w:rsidR="007B626A" w:rsidRPr="00D03300" w:rsidRDefault="007B626A"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 Состав заявителей.</w:t>
      </w:r>
    </w:p>
    <w:p w:rsidR="007B626A" w:rsidRDefault="007B626A" w:rsidP="006C2F09">
      <w:pPr>
        <w:pStyle w:val="NoSpacing"/>
        <w:ind w:left="340" w:firstLine="0"/>
        <w:jc w:val="both"/>
        <w:rPr>
          <w:rFonts w:ascii="Times New Roman" w:hAnsi="Times New Roman" w:cs="Times New Roman"/>
          <w:sz w:val="24"/>
          <w:szCs w:val="24"/>
        </w:rPr>
      </w:pPr>
      <w:r w:rsidRPr="00D03300">
        <w:rPr>
          <w:rFonts w:ascii="Times New Roman" w:hAnsi="Times New Roman" w:cs="Times New Roman"/>
          <w:sz w:val="24"/>
          <w:szCs w:val="24"/>
        </w:rPr>
        <w:t>Заявителями при обращении за получением услуги являются застройщики.</w:t>
      </w:r>
    </w:p>
    <w:p w:rsidR="007B626A" w:rsidRPr="00D03300" w:rsidRDefault="007B626A" w:rsidP="006C2F09">
      <w:pPr>
        <w:pStyle w:val="NoSpacing"/>
        <w:ind w:left="340" w:firstLine="0"/>
        <w:jc w:val="both"/>
        <w:rPr>
          <w:rFonts w:ascii="Times New Roman" w:hAnsi="Times New Roman" w:cs="Times New Roman"/>
          <w:sz w:val="24"/>
          <w:szCs w:val="24"/>
        </w:rPr>
      </w:pPr>
      <w:r w:rsidRPr="00D03300">
        <w:rPr>
          <w:rFonts w:ascii="Times New Roman" w:hAnsi="Times New Roman" w:cs="Times New Roman"/>
          <w:sz w:val="24"/>
          <w:szCs w:val="24"/>
        </w:rPr>
        <w:t>Заявитель вправе обратиться за получением услуги через представителя.</w:t>
      </w:r>
    </w:p>
    <w:p w:rsidR="007B626A" w:rsidRPr="00D03300" w:rsidRDefault="007B626A" w:rsidP="006C2F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B626A" w:rsidRPr="00D03300" w:rsidRDefault="007B626A" w:rsidP="006C2F09">
      <w:pPr>
        <w:pStyle w:val="NoSpacing"/>
        <w:jc w:val="both"/>
        <w:rPr>
          <w:rFonts w:ascii="Times New Roman" w:hAnsi="Times New Roman" w:cs="Times New Roman"/>
          <w:sz w:val="24"/>
          <w:szCs w:val="24"/>
        </w:rPr>
      </w:pPr>
    </w:p>
    <w:p w:rsidR="007B626A" w:rsidRPr="00D03300" w:rsidRDefault="007B626A"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626A" w:rsidRPr="00D03300" w:rsidRDefault="007B626A" w:rsidP="006C2F09">
      <w:pPr>
        <w:pStyle w:val="NoSpacing"/>
        <w:jc w:val="both"/>
        <w:rPr>
          <w:rFonts w:ascii="Times New Roman" w:hAnsi="Times New Roman" w:cs="Times New Roman"/>
          <w:b/>
          <w:bCs/>
          <w:sz w:val="24"/>
          <w:szCs w:val="24"/>
        </w:rPr>
      </w:pPr>
    </w:p>
    <w:p w:rsidR="007B626A" w:rsidRPr="00D03300" w:rsidRDefault="007B626A"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7B626A" w:rsidRPr="00D03300" w:rsidRDefault="007B626A" w:rsidP="006C2F09">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w:t>
      </w:r>
      <w:r>
        <w:rPr>
          <w:rFonts w:ascii="Times New Roman" w:hAnsi="Times New Roman" w:cs="Times New Roman"/>
          <w:sz w:val="24"/>
          <w:szCs w:val="24"/>
        </w:rPr>
        <w:t>муниципальных услуг</w:t>
      </w:r>
      <w:r w:rsidRPr="00D03300">
        <w:rPr>
          <w:rFonts w:ascii="Times New Roman" w:hAnsi="Times New Roman" w:cs="Times New Roman"/>
          <w:sz w:val="24"/>
          <w:szCs w:val="24"/>
        </w:rPr>
        <w:t xml:space="preserve"> (функций), являющегося государственной информационной системой субъекта Российской Федерации.</w:t>
      </w:r>
    </w:p>
    <w:p w:rsidR="007B626A" w:rsidRPr="00D03300" w:rsidRDefault="007B626A" w:rsidP="006C2F09">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7B626A" w:rsidRPr="00D03300" w:rsidRDefault="007B626A" w:rsidP="006C2F09">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w:t>
      </w:r>
      <w:r>
        <w:rPr>
          <w:rFonts w:ascii="Times New Roman" w:hAnsi="Times New Roman" w:cs="Times New Roman"/>
          <w:sz w:val="24"/>
          <w:szCs w:val="24"/>
        </w:rPr>
        <w:t xml:space="preserve">й квалифицированной электронной </w:t>
      </w:r>
      <w:r w:rsidRPr="00D03300">
        <w:rPr>
          <w:rFonts w:ascii="Times New Roman" w:hAnsi="Times New Roman" w:cs="Times New Roman"/>
          <w:sz w:val="24"/>
          <w:szCs w:val="24"/>
        </w:rPr>
        <w:t>подписью,</w:t>
      </w:r>
      <w:r w:rsidRPr="00D03300">
        <w:rPr>
          <w:rFonts w:ascii="Times New Roman" w:hAnsi="Times New Roman" w:cs="Times New Roman"/>
          <w:sz w:val="24"/>
          <w:szCs w:val="24"/>
        </w:rPr>
        <w:tab/>
        <w:t>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r>
        <w:rPr>
          <w:rFonts w:ascii="Times New Roman" w:hAnsi="Times New Roman" w:cs="Times New Roman"/>
          <w:sz w:val="24"/>
          <w:szCs w:val="24"/>
        </w:rPr>
        <w:t xml:space="preserve"> </w:t>
      </w:r>
      <w:r w:rsidRPr="00D03300">
        <w:rPr>
          <w:rFonts w:ascii="Times New Roman" w:hAnsi="Times New Roman" w:cs="Times New Roman"/>
          <w:sz w:val="24"/>
          <w:szCs w:val="24"/>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r>
        <w:rPr>
          <w:rFonts w:ascii="Times New Roman" w:hAnsi="Times New Roman" w:cs="Times New Roman"/>
          <w:sz w:val="24"/>
          <w:szCs w:val="24"/>
        </w:rPr>
        <w:t xml:space="preserve"> </w:t>
      </w:r>
      <w:r w:rsidRPr="00D03300">
        <w:rPr>
          <w:rFonts w:ascii="Times New Roman" w:hAnsi="Times New Roman" w:cs="Times New Roman"/>
          <w:sz w:val="24"/>
          <w:szCs w:val="24"/>
        </w:rPr>
        <w:t>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B626A" w:rsidRPr="00D03300" w:rsidRDefault="007B626A" w:rsidP="006C2F09">
      <w:pPr>
        <w:pStyle w:val="NoSpacing"/>
        <w:ind w:firstLine="345"/>
        <w:jc w:val="both"/>
        <w:rPr>
          <w:rFonts w:ascii="Times New Roman" w:hAnsi="Times New Roman" w:cs="Times New Roman"/>
          <w:sz w:val="24"/>
          <w:szCs w:val="24"/>
        </w:rPr>
      </w:pPr>
      <w:r w:rsidRPr="00D03300">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B626A" w:rsidRPr="00D03300" w:rsidRDefault="007B626A" w:rsidP="006C2F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при наличии</w:t>
      </w:r>
      <w:r>
        <w:rPr>
          <w:rFonts w:ascii="Times New Roman" w:hAnsi="Times New Roman" w:cs="Times New Roman"/>
          <w:sz w:val="24"/>
          <w:szCs w:val="24"/>
        </w:rPr>
        <w:t xml:space="preserve"> </w:t>
      </w:r>
      <w:r w:rsidRPr="00D03300">
        <w:rPr>
          <w:rFonts w:ascii="Times New Roman" w:hAnsi="Times New Roman" w:cs="Times New Roman"/>
          <w:sz w:val="24"/>
          <w:szCs w:val="24"/>
        </w:rPr>
        <w:t>заключенного соглашения о взаимодействии между уполномоченным органом и МФЦ, либо посредством почтового отправления с уведомлением о вручении.</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6A0A0A">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 xml:space="preserve">Иные требования, в том числе учитывающие особенности предоставления </w:t>
      </w:r>
      <w:r>
        <w:rPr>
          <w:rFonts w:ascii="Times New Roman" w:hAnsi="Times New Roman" w:cs="Times New Roman"/>
          <w:b/>
          <w:bCs/>
          <w:sz w:val="24"/>
          <w:szCs w:val="24"/>
        </w:rPr>
        <w:t xml:space="preserve">  муниципальной услуги  </w:t>
      </w:r>
      <w:r w:rsidRPr="00D03300">
        <w:rPr>
          <w:rFonts w:ascii="Times New Roman" w:hAnsi="Times New Roman" w:cs="Times New Roman"/>
          <w:b/>
          <w:bCs/>
          <w:sz w:val="24"/>
          <w:szCs w:val="24"/>
        </w:rPr>
        <w:t xml:space="preserve">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doc,  docx,  odt  -  для  документов  с  текстовым  содержанием, не включающим формулы;</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сграфическим содержанием;</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zip, rar — для сжатых документов в один файл;</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 sig — для открепленной усиленной квалифицированной электронной подписи.</w:t>
      </w:r>
    </w:p>
    <w:p w:rsidR="007B626A" w:rsidRPr="00D03300" w:rsidRDefault="007B626A"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w:t>
      </w:r>
      <w:r>
        <w:rPr>
          <w:rFonts w:ascii="Times New Roman" w:hAnsi="Times New Roman" w:cs="Times New Roman"/>
          <w:sz w:val="24"/>
          <w:szCs w:val="24"/>
        </w:rPr>
        <w:t xml:space="preserve"> </w:t>
      </w:r>
      <w:r w:rsidRPr="00D03300">
        <w:rPr>
          <w:rFonts w:ascii="Times New Roman" w:hAnsi="Times New Roman" w:cs="Times New Roman"/>
          <w:sz w:val="24"/>
          <w:szCs w:val="24"/>
        </w:rPr>
        <w:t>подлинности (графической подписи лица, печати, углового штампа бланка), с использованием следующих режимов:</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"оттенки</w:t>
      </w:r>
      <w:r w:rsidRPr="00D03300">
        <w:rPr>
          <w:rFonts w:ascii="Times New Roman" w:hAnsi="Times New Roman" w:cs="Times New Roman"/>
          <w:sz w:val="24"/>
          <w:szCs w:val="24"/>
        </w:rPr>
        <w:tab/>
        <w:t>cepoгo"</w:t>
      </w:r>
      <w:r w:rsidRPr="00D03300">
        <w:rPr>
          <w:rFonts w:ascii="Times New Roman" w:hAnsi="Times New Roman" w:cs="Times New Roman"/>
          <w:sz w:val="24"/>
          <w:szCs w:val="24"/>
        </w:rPr>
        <w:tab/>
        <w:t>(при наличии</w:t>
      </w:r>
      <w:r w:rsidRPr="00D03300">
        <w:rPr>
          <w:rFonts w:ascii="Times New Roman" w:hAnsi="Times New Roman" w:cs="Times New Roman"/>
          <w:sz w:val="24"/>
          <w:szCs w:val="24"/>
        </w:rPr>
        <w:tab/>
        <w:t>в документе</w:t>
      </w:r>
      <w:r w:rsidRPr="00D03300">
        <w:rPr>
          <w:rFonts w:ascii="Times New Roman" w:hAnsi="Times New Roman" w:cs="Times New Roman"/>
          <w:sz w:val="24"/>
          <w:szCs w:val="24"/>
        </w:rPr>
        <w:tab/>
        <w:t>графических</w:t>
      </w:r>
      <w:r w:rsidRPr="00D03300">
        <w:rPr>
          <w:rFonts w:ascii="Times New Roman" w:hAnsi="Times New Roman" w:cs="Times New Roman"/>
          <w:sz w:val="24"/>
          <w:szCs w:val="24"/>
        </w:rPr>
        <w:tab/>
        <w:t>изображений, отличных от цветного графического изображения);</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B626A" w:rsidRPr="00D03300" w:rsidRDefault="007B626A"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7B626A" w:rsidRPr="00D03300" w:rsidRDefault="007B626A"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2.8. Исчерпывающий перечень документов, необходимых для предоставления услуги, подлежащих представлению заявителем самостоятельно:</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а) уведомление о планируемом строительстве, уведомление об изменении параметров. </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 заверенный</w:t>
      </w:r>
      <w:r w:rsidRPr="00D03300">
        <w:rPr>
          <w:rFonts w:ascii="Times New Roman" w:hAnsi="Times New Roman" w:cs="Times New Roman"/>
          <w:sz w:val="24"/>
          <w:szCs w:val="24"/>
        </w:rPr>
        <w:tab/>
        <w:t>перевод</w:t>
      </w:r>
      <w:r>
        <w:rPr>
          <w:rFonts w:ascii="Times New Roman" w:hAnsi="Times New Roman" w:cs="Times New Roman"/>
          <w:sz w:val="24"/>
          <w:szCs w:val="24"/>
        </w:rPr>
        <w:t xml:space="preserve"> </w:t>
      </w:r>
      <w:r w:rsidRPr="00D03300">
        <w:rPr>
          <w:rFonts w:ascii="Times New Roman" w:hAnsi="Times New Roman" w:cs="Times New Roman"/>
          <w:sz w:val="24"/>
          <w:szCs w:val="24"/>
        </w:rPr>
        <w:t>на русский язык документов</w:t>
      </w:r>
      <w:r w:rsidRPr="00D03300">
        <w:rPr>
          <w:rFonts w:ascii="Times New Roman" w:hAnsi="Times New Roman" w:cs="Times New Roman"/>
          <w:sz w:val="24"/>
          <w:szCs w:val="24"/>
        </w:rPr>
        <w:tab/>
        <w:t>о</w:t>
      </w:r>
      <w:r>
        <w:rPr>
          <w:rFonts w:ascii="Times New Roman" w:hAnsi="Times New Roman" w:cs="Times New Roman"/>
          <w:sz w:val="24"/>
          <w:szCs w:val="24"/>
        </w:rPr>
        <w:t xml:space="preserve"> </w:t>
      </w:r>
      <w:r w:rsidRPr="00D03300">
        <w:rPr>
          <w:rFonts w:ascii="Times New Roman" w:hAnsi="Times New Roman" w:cs="Times New Roman"/>
          <w:sz w:val="24"/>
          <w:szCs w:val="24"/>
        </w:rPr>
        <w:t>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 е) описание</w:t>
      </w:r>
      <w:r>
        <w:rPr>
          <w:rFonts w:ascii="Times New Roman" w:hAnsi="Times New Roman" w:cs="Times New Roman"/>
          <w:sz w:val="24"/>
          <w:szCs w:val="24"/>
        </w:rPr>
        <w:t xml:space="preserve"> </w:t>
      </w:r>
      <w:r w:rsidRPr="00D03300">
        <w:rPr>
          <w:rFonts w:ascii="Times New Roman" w:hAnsi="Times New Roman" w:cs="Times New Roman"/>
          <w:sz w:val="24"/>
          <w:szCs w:val="24"/>
        </w:rPr>
        <w:t>внешнего</w:t>
      </w:r>
      <w:r w:rsidRPr="00D03300">
        <w:rPr>
          <w:rFonts w:ascii="Times New Roman" w:hAnsi="Times New Roman" w:cs="Times New Roman"/>
          <w:sz w:val="24"/>
          <w:szCs w:val="24"/>
        </w:rPr>
        <w:tab/>
        <w:t>облика</w:t>
      </w:r>
      <w:r>
        <w:rPr>
          <w:rFonts w:ascii="Times New Roman" w:hAnsi="Times New Roman" w:cs="Times New Roman"/>
          <w:sz w:val="24"/>
          <w:szCs w:val="24"/>
        </w:rPr>
        <w:t xml:space="preserve"> </w:t>
      </w:r>
      <w:r w:rsidRPr="00D03300">
        <w:rPr>
          <w:rFonts w:ascii="Times New Roman" w:hAnsi="Times New Roman" w:cs="Times New Roman"/>
          <w:sz w:val="24"/>
          <w:szCs w:val="24"/>
        </w:rPr>
        <w:t>объекта</w:t>
      </w:r>
      <w:r>
        <w:rPr>
          <w:rFonts w:ascii="Times New Roman" w:hAnsi="Times New Roman" w:cs="Times New Roman"/>
          <w:sz w:val="24"/>
          <w:szCs w:val="24"/>
        </w:rPr>
        <w:t xml:space="preserve"> </w:t>
      </w:r>
      <w:r w:rsidRPr="00D03300">
        <w:rPr>
          <w:rFonts w:ascii="Times New Roman" w:hAnsi="Times New Roman" w:cs="Times New Roman"/>
          <w:sz w:val="24"/>
          <w:szCs w:val="24"/>
        </w:rPr>
        <w:t>индивидуального</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жилищного </w:t>
      </w:r>
      <w:r>
        <w:rPr>
          <w:rFonts w:ascii="Times New Roman" w:hAnsi="Times New Roman" w:cs="Times New Roman"/>
          <w:sz w:val="24"/>
          <w:szCs w:val="24"/>
        </w:rPr>
        <w:t xml:space="preserve">строительства или садового дома </w:t>
      </w:r>
      <w:r w:rsidRPr="00D03300">
        <w:rPr>
          <w:rFonts w:ascii="Times New Roman" w:hAnsi="Times New Roman" w:cs="Times New Roman"/>
          <w:sz w:val="24"/>
          <w:szCs w:val="24"/>
        </w:rPr>
        <w:t>в случае, если строительство или реконструкция объекта</w:t>
      </w:r>
      <w:r>
        <w:rPr>
          <w:rFonts w:ascii="Times New Roman" w:hAnsi="Times New Roman" w:cs="Times New Roman"/>
          <w:sz w:val="24"/>
          <w:szCs w:val="24"/>
        </w:rPr>
        <w:t xml:space="preserve"> </w:t>
      </w:r>
      <w:r w:rsidRPr="00D03300">
        <w:rPr>
          <w:rFonts w:ascii="Times New Roman" w:hAnsi="Times New Roman" w:cs="Times New Roman"/>
          <w:sz w:val="24"/>
          <w:szCs w:val="24"/>
        </w:rPr>
        <w:t>индивидуального</w:t>
      </w:r>
      <w:r>
        <w:rPr>
          <w:rFonts w:ascii="Times New Roman" w:hAnsi="Times New Roman" w:cs="Times New Roman"/>
          <w:sz w:val="24"/>
          <w:szCs w:val="24"/>
        </w:rPr>
        <w:t xml:space="preserve"> жилищного </w:t>
      </w:r>
      <w:r w:rsidRPr="00D03300">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D03300">
        <w:rPr>
          <w:rFonts w:ascii="Times New Roman" w:hAnsi="Times New Roman" w:cs="Times New Roman"/>
          <w:sz w:val="24"/>
          <w:szCs w:val="24"/>
        </w:rPr>
        <w:t>или</w:t>
      </w:r>
      <w:r w:rsidRPr="00D03300">
        <w:rPr>
          <w:rFonts w:ascii="Times New Roman" w:hAnsi="Times New Roman" w:cs="Times New Roman"/>
          <w:sz w:val="24"/>
          <w:szCs w:val="24"/>
        </w:rPr>
        <w:tab/>
        <w:t>садового</w:t>
      </w:r>
      <w:r>
        <w:rPr>
          <w:rFonts w:ascii="Times New Roman" w:hAnsi="Times New Roman" w:cs="Times New Roman"/>
          <w:sz w:val="24"/>
          <w:szCs w:val="24"/>
        </w:rPr>
        <w:t xml:space="preserve"> </w:t>
      </w:r>
      <w:r w:rsidRPr="00D03300">
        <w:rPr>
          <w:rFonts w:ascii="Times New Roman" w:hAnsi="Times New Roman" w:cs="Times New Roman"/>
          <w:sz w:val="24"/>
          <w:szCs w:val="24"/>
        </w:rPr>
        <w:t>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w:t>
      </w:r>
      <w:r>
        <w:rPr>
          <w:rFonts w:ascii="Times New Roman" w:hAnsi="Times New Roman" w:cs="Times New Roman"/>
          <w:sz w:val="24"/>
          <w:szCs w:val="24"/>
        </w:rPr>
        <w:t xml:space="preserve"> </w:t>
      </w:r>
      <w:r w:rsidRPr="00D03300">
        <w:rPr>
          <w:rFonts w:ascii="Times New Roman" w:hAnsi="Times New Roman" w:cs="Times New Roman"/>
          <w:sz w:val="24"/>
          <w:szCs w:val="24"/>
        </w:rPr>
        <w:t>статьи 51</w:t>
      </w:r>
      <w:r w:rsidRPr="00D03300">
        <w:rPr>
          <w:rFonts w:ascii="Times New Roman" w:hAnsi="Times New Roman" w:cs="Times New Roman"/>
          <w:sz w:val="24"/>
          <w:szCs w:val="24"/>
          <w:vertAlign w:val="superscript"/>
        </w:rPr>
        <w:t>1</w:t>
      </w:r>
      <w:r w:rsidRPr="00D03300">
        <w:rPr>
          <w:rFonts w:ascii="Times New Roman" w:hAnsi="Times New Roman" w:cs="Times New Roman"/>
          <w:sz w:val="24"/>
          <w:szCs w:val="24"/>
        </w:rPr>
        <w:t xml:space="preserve"> Градостроительного кодекса Российской Федерации.</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B626A" w:rsidRPr="00D03300" w:rsidRDefault="007B626A" w:rsidP="006A0A0A">
      <w:pPr>
        <w:pStyle w:val="NoSpacing"/>
        <w:jc w:val="center"/>
        <w:rPr>
          <w:rFonts w:ascii="Times New Roman" w:hAnsi="Times New Roman" w:cs="Times New Roman"/>
          <w:b/>
          <w:bCs/>
          <w:sz w:val="24"/>
          <w:szCs w:val="24"/>
        </w:rPr>
      </w:pPr>
    </w:p>
    <w:p w:rsidR="007B626A" w:rsidRPr="00D03300" w:rsidRDefault="007B626A" w:rsidP="006A0A0A">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6)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6A0A0A">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7B626A" w:rsidRPr="00D03300" w:rsidRDefault="007B626A"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6A0A0A">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B626A" w:rsidRPr="00D03300" w:rsidRDefault="007B626A" w:rsidP="006A0A0A">
      <w:pPr>
        <w:pStyle w:val="NoSpacing"/>
        <w:ind w:left="210" w:firstLine="0"/>
        <w:jc w:val="both"/>
        <w:rPr>
          <w:rFonts w:ascii="Times New Roman" w:hAnsi="Times New Roman" w:cs="Times New Roman"/>
          <w:sz w:val="24"/>
          <w:szCs w:val="24"/>
        </w:rPr>
      </w:pPr>
    </w:p>
    <w:p w:rsidR="007B626A" w:rsidRPr="00D03300" w:rsidRDefault="007B626A"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2.11. Срок предоставления услуги составляет:</w:t>
      </w:r>
    </w:p>
    <w:p w:rsidR="007B626A" w:rsidRPr="00D03300" w:rsidRDefault="007B626A" w:rsidP="007A4EE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w:t>
      </w:r>
      <w:r>
        <w:rPr>
          <w:rFonts w:ascii="Times New Roman" w:hAnsi="Times New Roman" w:cs="Times New Roman"/>
          <w:sz w:val="24"/>
          <w:szCs w:val="24"/>
        </w:rPr>
        <w:t xml:space="preserve"> </w:t>
      </w:r>
      <w:r w:rsidRPr="00D03300">
        <w:rPr>
          <w:rFonts w:ascii="Times New Roman" w:hAnsi="Times New Roman" w:cs="Times New Roman"/>
          <w:sz w:val="24"/>
          <w:szCs w:val="24"/>
        </w:rPr>
        <w:t>исключением случая, предусмотренного частью 8 статьи 51 Градостроительного кодекса Российской Федерации;</w:t>
      </w:r>
    </w:p>
    <w:p w:rsidR="007B626A" w:rsidRPr="00D03300" w:rsidRDefault="007B626A" w:rsidP="007A4EE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D03300">
        <w:rPr>
          <w:rFonts w:ascii="Times New Roman" w:hAnsi="Times New Roman" w:cs="Times New Roman"/>
          <w:sz w:val="24"/>
          <w:szCs w:val="24"/>
          <w:vertAlign w:val="superscript"/>
        </w:rPr>
        <w:t>1</w:t>
      </w:r>
      <w:r w:rsidRPr="00D03300">
        <w:rPr>
          <w:rFonts w:ascii="Times New Roman" w:hAnsi="Times New Roman" w:cs="Times New Roman"/>
          <w:sz w:val="24"/>
          <w:szCs w:val="24"/>
        </w:rPr>
        <w:t xml:space="preserve"> Градостроительного кодекса Российской Федерации.</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7A4EE4">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7A4EE4">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B626A" w:rsidRPr="00D03300" w:rsidRDefault="007B626A" w:rsidP="007A4EE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2F7A4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представленные документы содержат подчистки и исправления текста;</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 уведомление о планируемом строительстве, уведомление об изменении параметров и документы, указанные в подпунктах "6"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е) выявлено несоблюдение установленных статьей 11 Федерального закона "Об</w:t>
      </w:r>
      <w:r>
        <w:rPr>
          <w:rFonts w:ascii="Times New Roman" w:hAnsi="Times New Roman" w:cs="Times New Roman"/>
          <w:sz w:val="24"/>
          <w:szCs w:val="24"/>
        </w:rPr>
        <w:t xml:space="preserve"> </w:t>
      </w:r>
      <w:r w:rsidRPr="00D03300">
        <w:rPr>
          <w:rFonts w:ascii="Times New Roman" w:hAnsi="Times New Roman" w:cs="Times New Roman"/>
          <w:sz w:val="24"/>
          <w:szCs w:val="24"/>
        </w:rPr>
        <w:t>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2.17. В случае отсутствия в уведомлении о планируемом строительстве, уведомлении об изменении параметров сведений, предусмотренных частью 1 статьи 51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7B626A" w:rsidRPr="00D03300" w:rsidRDefault="007B626A" w:rsidP="00A54E06">
      <w:pPr>
        <w:pStyle w:val="NoSpacing"/>
        <w:jc w:val="both"/>
        <w:rPr>
          <w:rFonts w:ascii="Times New Roman" w:hAnsi="Times New Roman" w:cs="Times New Roman"/>
          <w:sz w:val="24"/>
          <w:szCs w:val="24"/>
        </w:rPr>
      </w:pPr>
    </w:p>
    <w:p w:rsidR="007B626A" w:rsidRPr="00D03300" w:rsidRDefault="007B626A" w:rsidP="00A54E0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Описание результата предоставления муниципальной услуги</w:t>
      </w:r>
    </w:p>
    <w:p w:rsidR="007B626A" w:rsidRPr="00D03300" w:rsidRDefault="007B626A" w:rsidP="00A54E06">
      <w:pPr>
        <w:pStyle w:val="NoSpacing"/>
        <w:jc w:val="both"/>
        <w:rPr>
          <w:rFonts w:ascii="Times New Roman" w:hAnsi="Times New Roman" w:cs="Times New Roman"/>
          <w:b/>
          <w:bCs/>
          <w:sz w:val="24"/>
          <w:szCs w:val="24"/>
        </w:rPr>
      </w:pP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2.18. Результатом предоставления услуги является:</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w:t>
      </w:r>
      <w:r>
        <w:rPr>
          <w:rFonts w:ascii="Times New Roman" w:hAnsi="Times New Roman" w:cs="Times New Roman"/>
          <w:sz w:val="24"/>
          <w:szCs w:val="24"/>
        </w:rPr>
        <w:t xml:space="preserve">е — уведомление о соответствии), </w:t>
      </w:r>
      <w:r>
        <w:rPr>
          <w:rFonts w:ascii="Times New Roman" w:eastAsia="PMingLiU" w:hAnsi="Times New Roman" w:cs="Times New Roman"/>
          <w:sz w:val="24"/>
          <w:szCs w:val="24"/>
        </w:rPr>
        <w:t xml:space="preserve">по форме согласно </w:t>
      </w:r>
      <w:r w:rsidRPr="00495898">
        <w:rPr>
          <w:rFonts w:ascii="Times New Roman" w:hAnsi="Times New Roman" w:cs="Times New Roman"/>
          <w:sz w:val="24"/>
          <w:szCs w:val="24"/>
          <w:lang w:eastAsia="ru-RU"/>
        </w:rPr>
        <w:t>Приложени</w:t>
      </w:r>
      <w:r>
        <w:rPr>
          <w:rFonts w:ascii="Times New Roman" w:hAnsi="Times New Roman" w:cs="Times New Roman"/>
          <w:sz w:val="24"/>
          <w:szCs w:val="24"/>
          <w:lang w:eastAsia="ru-RU"/>
        </w:rPr>
        <w:t>ю №</w:t>
      </w:r>
      <w:r w:rsidRPr="004958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2 к приказу Министерства строительства и жилищно-коммунального хозяйства Российской Федерации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7 </w:t>
      </w:r>
      <w:r w:rsidRPr="00495898">
        <w:rPr>
          <w:rFonts w:ascii="Times New Roman" w:hAnsi="Times New Roman" w:cs="Times New Roman"/>
          <w:sz w:val="24"/>
          <w:szCs w:val="24"/>
          <w:lang w:eastAsia="ru-RU"/>
        </w:rPr>
        <w:t xml:space="preserve">к </w:t>
      </w:r>
      <w:r>
        <w:rPr>
          <w:rFonts w:ascii="Times New Roman" w:hAnsi="Times New Roman" w:cs="Times New Roman"/>
          <w:sz w:val="24"/>
          <w:szCs w:val="24"/>
          <w:lang w:eastAsia="ru-RU"/>
        </w:rPr>
        <w:t xml:space="preserve">настоящему </w:t>
      </w:r>
      <w:r w:rsidRPr="00495898">
        <w:rPr>
          <w:rFonts w:ascii="Times New Roman" w:hAnsi="Times New Roman" w:cs="Times New Roman"/>
          <w:sz w:val="24"/>
          <w:szCs w:val="24"/>
          <w:lang w:eastAsia="ru-RU"/>
        </w:rPr>
        <w:t>административному регламенту</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уведомление о несоответствии в случае наличия оснований, указанных в пункте 2.20 настоящего Административного регламента</w:t>
      </w:r>
      <w:r>
        <w:rPr>
          <w:rFonts w:ascii="Times New Roman" w:hAnsi="Times New Roman" w:cs="Times New Roman"/>
          <w:sz w:val="24"/>
          <w:szCs w:val="24"/>
        </w:rPr>
        <w:t xml:space="preserve">, </w:t>
      </w:r>
      <w:r>
        <w:rPr>
          <w:rFonts w:ascii="Times New Roman" w:eastAsia="PMingLiU" w:hAnsi="Times New Roman" w:cs="Times New Roman"/>
          <w:sz w:val="24"/>
          <w:szCs w:val="24"/>
        </w:rPr>
        <w:t xml:space="preserve">по форме согласно </w:t>
      </w:r>
      <w:r w:rsidRPr="00495898">
        <w:rPr>
          <w:rFonts w:ascii="Times New Roman" w:hAnsi="Times New Roman" w:cs="Times New Roman"/>
          <w:sz w:val="24"/>
          <w:szCs w:val="24"/>
          <w:lang w:eastAsia="ru-RU"/>
        </w:rPr>
        <w:t>Приложени</w:t>
      </w:r>
      <w:r>
        <w:rPr>
          <w:rFonts w:ascii="Times New Roman" w:hAnsi="Times New Roman" w:cs="Times New Roman"/>
          <w:sz w:val="24"/>
          <w:szCs w:val="24"/>
          <w:lang w:eastAsia="ru-RU"/>
        </w:rPr>
        <w:t>ю №</w:t>
      </w:r>
      <w:r w:rsidRPr="004958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3 к приказу Министерства строительства и жилищно-коммунального хозяйства Российской Федерации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8 </w:t>
      </w:r>
      <w:r w:rsidRPr="00495898">
        <w:rPr>
          <w:rFonts w:ascii="Times New Roman" w:hAnsi="Times New Roman" w:cs="Times New Roman"/>
          <w:sz w:val="24"/>
          <w:szCs w:val="24"/>
          <w:lang w:eastAsia="ru-RU"/>
        </w:rPr>
        <w:t xml:space="preserve">к </w:t>
      </w:r>
      <w:r>
        <w:rPr>
          <w:rFonts w:ascii="Times New Roman" w:hAnsi="Times New Roman" w:cs="Times New Roman"/>
          <w:sz w:val="24"/>
          <w:szCs w:val="24"/>
          <w:lang w:eastAsia="ru-RU"/>
        </w:rPr>
        <w:t xml:space="preserve">настоящему </w:t>
      </w:r>
      <w:r w:rsidRPr="00495898">
        <w:rPr>
          <w:rFonts w:ascii="Times New Roman" w:hAnsi="Times New Roman" w:cs="Times New Roman"/>
          <w:sz w:val="24"/>
          <w:szCs w:val="24"/>
          <w:lang w:eastAsia="ru-RU"/>
        </w:rPr>
        <w:t>административному регламенту</w:t>
      </w:r>
      <w:r>
        <w:rPr>
          <w:rFonts w:ascii="Times New Roman" w:hAnsi="Times New Roman" w:cs="Times New Roman"/>
          <w:sz w:val="24"/>
          <w:szCs w:val="24"/>
          <w:lang w:eastAsia="ru-RU"/>
        </w:rPr>
        <w:t>.</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2.20. Исчерпывающий перечень оснований для направления заявителю уведомления о несоответствии:</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в срок, указанный в части 9 статьи 51</w:t>
      </w:r>
      <w:r w:rsidRPr="00D03300">
        <w:rPr>
          <w:rFonts w:ascii="Times New Roman" w:hAnsi="Times New Roman" w:cs="Times New Roman"/>
          <w:sz w:val="24"/>
          <w:szCs w:val="24"/>
          <w:vertAlign w:val="superscript"/>
        </w:rPr>
        <w:t>1</w:t>
      </w:r>
      <w:r w:rsidRPr="00D03300">
        <w:rPr>
          <w:rFonts w:ascii="Times New Roman" w:hAnsi="Times New Roman" w:cs="Times New Roman"/>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2.21. Результат предоставления услуги, указанный в пункте 2.18 настоящего Административного регламента:</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A54E0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Порядок, размер и основания внимания государственной пошлины или иной оплаты, взимаемой за предоставление муниципальной услуги</w:t>
      </w:r>
    </w:p>
    <w:p w:rsidR="007B626A" w:rsidRPr="00D03300" w:rsidRDefault="007B626A" w:rsidP="00A54E06">
      <w:pPr>
        <w:pStyle w:val="NoSpacing"/>
        <w:jc w:val="center"/>
        <w:rPr>
          <w:rFonts w:ascii="Times New Roman" w:hAnsi="Times New Roman" w:cs="Times New Roman"/>
          <w:b/>
          <w:bCs/>
          <w:sz w:val="24"/>
          <w:szCs w:val="24"/>
        </w:rPr>
      </w:pP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2.22. Предоставление услуги осуществляется без взимания платы.</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«6»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в электронной форме посредством электронной почты.</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2.24. Результат предоставления услуги (его копия или сведения, содержащиеся в нем):</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"6" и "в" пункта 2.20 настоящего Административного регламента;</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A54E0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Порядок исправления допущенных опечаток и ошибок в</w:t>
      </w:r>
    </w:p>
    <w:p w:rsidR="007B626A" w:rsidRPr="00D03300" w:rsidRDefault="007B626A" w:rsidP="00A54E0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выданных в результате предоставления муниципальной услуги документах</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2.25. Порядок исправления допущенных опечаток и ошибок в уведомлении о соответствии, уведомлении о несоответствии.</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B626A" w:rsidRPr="00D03300" w:rsidRDefault="007B626A"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B626A" w:rsidRPr="00D03300" w:rsidRDefault="007B626A"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несоответствие</w:t>
      </w:r>
      <w:r>
        <w:rPr>
          <w:rFonts w:ascii="Times New Roman" w:hAnsi="Times New Roman" w:cs="Times New Roman"/>
          <w:sz w:val="24"/>
          <w:szCs w:val="24"/>
        </w:rPr>
        <w:t xml:space="preserve"> </w:t>
      </w:r>
      <w:r w:rsidRPr="00D03300">
        <w:rPr>
          <w:rFonts w:ascii="Times New Roman" w:hAnsi="Times New Roman" w:cs="Times New Roman"/>
          <w:sz w:val="24"/>
          <w:szCs w:val="24"/>
        </w:rPr>
        <w:t>заявителя кругу лиц, указанных в пункте 2.2 настоящего Административного регламента;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отсутствие</w:t>
      </w:r>
      <w:r>
        <w:rPr>
          <w:rFonts w:ascii="Times New Roman" w:hAnsi="Times New Roman" w:cs="Times New Roman"/>
          <w:sz w:val="24"/>
          <w:szCs w:val="24"/>
        </w:rPr>
        <w:t xml:space="preserve"> </w:t>
      </w:r>
      <w:r w:rsidRPr="00D03300">
        <w:rPr>
          <w:rFonts w:ascii="Times New Roman" w:hAnsi="Times New Roman" w:cs="Times New Roman"/>
          <w:sz w:val="24"/>
          <w:szCs w:val="24"/>
        </w:rPr>
        <w:t>факта</w:t>
      </w:r>
      <w:r>
        <w:rPr>
          <w:rFonts w:ascii="Times New Roman" w:hAnsi="Times New Roman" w:cs="Times New Roman"/>
          <w:sz w:val="24"/>
          <w:szCs w:val="24"/>
        </w:rPr>
        <w:t xml:space="preserve"> </w:t>
      </w:r>
      <w:r w:rsidRPr="00D03300">
        <w:rPr>
          <w:rFonts w:ascii="Times New Roman" w:hAnsi="Times New Roman" w:cs="Times New Roman"/>
          <w:sz w:val="24"/>
          <w:szCs w:val="24"/>
        </w:rPr>
        <w:t>допущения</w:t>
      </w:r>
      <w:r>
        <w:rPr>
          <w:rFonts w:ascii="Times New Roman" w:hAnsi="Times New Roman" w:cs="Times New Roman"/>
          <w:sz w:val="24"/>
          <w:szCs w:val="24"/>
        </w:rPr>
        <w:t xml:space="preserve"> </w:t>
      </w:r>
      <w:r w:rsidRPr="00D03300">
        <w:rPr>
          <w:rFonts w:ascii="Times New Roman" w:hAnsi="Times New Roman" w:cs="Times New Roman"/>
          <w:sz w:val="24"/>
          <w:szCs w:val="24"/>
        </w:rPr>
        <w:t>опечаток</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ошибок</w:t>
      </w:r>
      <w:r>
        <w:rPr>
          <w:rFonts w:ascii="Times New Roman" w:hAnsi="Times New Roman" w:cs="Times New Roman"/>
          <w:sz w:val="24"/>
          <w:szCs w:val="24"/>
        </w:rPr>
        <w:t xml:space="preserve"> </w:t>
      </w:r>
      <w:r w:rsidRPr="00D03300">
        <w:rPr>
          <w:rFonts w:ascii="Times New Roman" w:hAnsi="Times New Roman" w:cs="Times New Roman"/>
          <w:sz w:val="24"/>
          <w:szCs w:val="24"/>
        </w:rPr>
        <w:t>в уведомлении о соответствии, уведомлении о несоответствии.</w:t>
      </w:r>
    </w:p>
    <w:p w:rsidR="007B626A" w:rsidRPr="00D03300" w:rsidRDefault="007B626A"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2.27. Порядок выдачи дубликата уведомления о соответствии, уведомления о несоответствии.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Pr>
          <w:rFonts w:ascii="Times New Roman" w:hAnsi="Times New Roman" w:cs="Times New Roman"/>
          <w:sz w:val="24"/>
          <w:szCs w:val="24"/>
        </w:rPr>
        <w:t xml:space="preserve"> </w:t>
      </w:r>
      <w:r w:rsidRPr="00D03300">
        <w:rPr>
          <w:rFonts w:ascii="Times New Roman" w:hAnsi="Times New Roman" w:cs="Times New Roman"/>
          <w:sz w:val="24"/>
          <w:szCs w:val="24"/>
        </w:rPr>
        <w:t>2.4 — 2.7, 2.10 настоящего Административного регламента.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B626A" w:rsidRPr="00D03300" w:rsidRDefault="007B626A"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2.28. Исчерпывающий перечень оснований для отказа в выдаче дубликата уведомления о соответствии, уведомления о несоответствии: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2F5475">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результата предоставления</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муниципальной услуги</w:t>
      </w:r>
      <w:r>
        <w:rPr>
          <w:rFonts w:ascii="Times New Roman" w:hAnsi="Times New Roman" w:cs="Times New Roman"/>
          <w:b/>
          <w:bCs/>
          <w:sz w:val="24"/>
          <w:szCs w:val="24"/>
        </w:rPr>
        <w:t xml:space="preserve"> </w:t>
      </w:r>
      <w:r w:rsidRPr="00CC6DF9">
        <w:rPr>
          <w:rFonts w:ascii="Times New Roman" w:hAnsi="Times New Roman" w:cs="Times New Roman"/>
          <w:b/>
          <w:bCs/>
          <w:sz w:val="24"/>
          <w:szCs w:val="24"/>
        </w:rPr>
        <w:t>в случае обращения заявителя непосредственно в Уполномоченный орган или многофункциональный центр</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2F5475">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Перечень услуг, которые являются необходимыми и обязательными дляпредоставления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2.30. Услуги, необходимые и обязательные для предоставления муниципальной услуги, отсутствуют.</w:t>
      </w:r>
    </w:p>
    <w:p w:rsidR="007B626A" w:rsidRPr="00D03300" w:rsidRDefault="007B626A"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2.31. При предоставлении муниципальной услуги запрещается требовать от заявителя:</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Томской области</w:t>
      </w:r>
      <w:r w:rsidRPr="00D03300">
        <w:rPr>
          <w:rFonts w:ascii="Times New Roman" w:hAnsi="Times New Roman" w:cs="Times New Roman"/>
          <w:i/>
          <w:iCs/>
          <w:sz w:val="24"/>
          <w:szCs w:val="24"/>
        </w:rPr>
        <w:t xml:space="preserve">, </w:t>
      </w:r>
      <w:r w:rsidRPr="00D03300">
        <w:rPr>
          <w:rFonts w:ascii="Times New Roman" w:hAnsi="Times New Roman" w:cs="Times New Roman"/>
          <w:sz w:val="24"/>
          <w:szCs w:val="24"/>
        </w:rPr>
        <w:t>муниципальными правовыми актами Администрации Поротниковского сельского поселения</w:t>
      </w:r>
      <w:r>
        <w:rPr>
          <w:rFonts w:ascii="Times New Roman" w:hAnsi="Times New Roman" w:cs="Times New Roman"/>
          <w:sz w:val="24"/>
          <w:szCs w:val="24"/>
        </w:rPr>
        <w:t xml:space="preserve"> </w:t>
      </w:r>
      <w:r w:rsidRPr="00D03300">
        <w:rPr>
          <w:rFonts w:ascii="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B626A" w:rsidRPr="00D03300" w:rsidRDefault="007B626A" w:rsidP="006A0A0A">
      <w:pPr>
        <w:pStyle w:val="NoSpacing"/>
        <w:jc w:val="both"/>
        <w:rPr>
          <w:rFonts w:ascii="Times New Roman" w:hAnsi="Times New Roman" w:cs="Times New Roman"/>
          <w:sz w:val="24"/>
          <w:szCs w:val="24"/>
        </w:rPr>
      </w:pPr>
    </w:p>
    <w:p w:rsidR="007B626A" w:rsidRPr="00D03300" w:rsidRDefault="007B626A" w:rsidP="002F5475">
      <w:pPr>
        <w:pStyle w:val="NoSpacing"/>
        <w:jc w:val="center"/>
        <w:rPr>
          <w:rFonts w:ascii="Times New Roman" w:hAnsi="Times New Roman" w:cs="Times New Roman"/>
          <w:b/>
          <w:bCs/>
          <w:sz w:val="24"/>
          <w:szCs w:val="24"/>
        </w:rPr>
      </w:pPr>
      <w:r w:rsidRPr="00B1570C">
        <w:rPr>
          <w:rFonts w:ascii="Times New Roman" w:hAnsi="Times New Roman" w:cs="Times New Roman"/>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626A" w:rsidRPr="00D03300" w:rsidRDefault="007B626A" w:rsidP="006A0A0A">
      <w:pPr>
        <w:pStyle w:val="NoSpacing"/>
        <w:jc w:val="both"/>
        <w:rPr>
          <w:rFonts w:ascii="Times New Roman" w:hAnsi="Times New Roman" w:cs="Times New Roman"/>
          <w:b/>
          <w:bCs/>
          <w:sz w:val="24"/>
          <w:szCs w:val="24"/>
        </w:rPr>
      </w:pPr>
    </w:p>
    <w:p w:rsidR="007B626A" w:rsidRPr="00D03300" w:rsidRDefault="007B626A"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наименование;</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местонахождение и юридический адрес;</w:t>
      </w:r>
    </w:p>
    <w:p w:rsidR="007B626A" w:rsidRPr="00D03300" w:rsidRDefault="007B626A" w:rsidP="006C07E0">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режим работы; график приема;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номера телефонов для справок.</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Помещения, в которых предоставляется муниципальная услуга, оснащаются:</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туалетными комнатами для посетителей.</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номера кабинета и наименования отдела;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графика приема Заявителей.</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 предоставлении муниципальной услуги инвалидам обеспечиваются:</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надлежащее</w:t>
      </w:r>
      <w:r w:rsidRPr="00D03300">
        <w:rPr>
          <w:rFonts w:ascii="Times New Roman" w:hAnsi="Times New Roman" w:cs="Times New Roman"/>
          <w:sz w:val="24"/>
          <w:szCs w:val="24"/>
        </w:rPr>
        <w:tab/>
        <w:t>размещение</w:t>
      </w:r>
      <w:r>
        <w:rPr>
          <w:rFonts w:ascii="Times New Roman" w:hAnsi="Times New Roman" w:cs="Times New Roman"/>
          <w:sz w:val="24"/>
          <w:szCs w:val="24"/>
        </w:rPr>
        <w:t xml:space="preserve"> </w:t>
      </w:r>
      <w:r w:rsidRPr="00D03300">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носителей</w:t>
      </w:r>
      <w:r>
        <w:rPr>
          <w:rFonts w:ascii="Times New Roman" w:hAnsi="Times New Roman" w:cs="Times New Roman"/>
          <w:sz w:val="24"/>
          <w:szCs w:val="24"/>
        </w:rPr>
        <w:t xml:space="preserve"> </w:t>
      </w:r>
      <w:r w:rsidRPr="00D03300">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D03300">
        <w:rPr>
          <w:rFonts w:ascii="Times New Roman" w:hAnsi="Times New Roman" w:cs="Times New Roman"/>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допуск сурдопереводчика и тифлосурдопереводчика;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B626A" w:rsidRPr="00D03300" w:rsidRDefault="007B626A" w:rsidP="002F5475">
      <w:pPr>
        <w:pStyle w:val="NoSpacing"/>
        <w:jc w:val="both"/>
        <w:rPr>
          <w:rFonts w:ascii="Times New Roman" w:hAnsi="Times New Roman" w:cs="Times New Roman"/>
          <w:sz w:val="24"/>
          <w:szCs w:val="24"/>
        </w:rPr>
      </w:pPr>
    </w:p>
    <w:p w:rsidR="007B626A" w:rsidRPr="00D03300" w:rsidRDefault="007B626A"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Показатели доступности и качества муниципальной услуги</w:t>
      </w:r>
    </w:p>
    <w:p w:rsidR="007B626A" w:rsidRPr="00D03300" w:rsidRDefault="007B626A" w:rsidP="002F5475">
      <w:pPr>
        <w:pStyle w:val="NoSpacing"/>
        <w:jc w:val="both"/>
        <w:rPr>
          <w:rFonts w:ascii="Times New Roman" w:hAnsi="Times New Roman" w:cs="Times New Roman"/>
          <w:b/>
          <w:bCs/>
          <w:sz w:val="24"/>
          <w:szCs w:val="24"/>
        </w:rPr>
      </w:pPr>
    </w:p>
    <w:p w:rsidR="007B626A" w:rsidRPr="00D03300" w:rsidRDefault="007B626A"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2.33. Основными показателями доступности предоставления муниципальной услуги являются:</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сети«Интернет»), средствах массовой информации;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7B626A" w:rsidRPr="00D03300" w:rsidRDefault="007B626A"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2.34. Основными показателями качества предоставления муниципальной услуги являются:</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B626A" w:rsidRPr="00D03300" w:rsidRDefault="007B626A"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7B626A" w:rsidRPr="00D03300" w:rsidRDefault="007B626A" w:rsidP="00162509">
      <w:pPr>
        <w:pStyle w:val="NoSpacing"/>
        <w:jc w:val="both"/>
        <w:rPr>
          <w:rFonts w:ascii="Times New Roman" w:hAnsi="Times New Roman" w:cs="Times New Roman"/>
          <w:sz w:val="24"/>
          <w:szCs w:val="24"/>
        </w:rPr>
      </w:pPr>
    </w:p>
    <w:p w:rsidR="007B626A" w:rsidRPr="00D03300" w:rsidRDefault="007B626A"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B626A" w:rsidRPr="00D03300" w:rsidRDefault="007B626A" w:rsidP="00162509">
      <w:pPr>
        <w:pStyle w:val="NoSpacing"/>
        <w:jc w:val="both"/>
        <w:rPr>
          <w:rFonts w:ascii="Times New Roman" w:hAnsi="Times New Roman" w:cs="Times New Roman"/>
          <w:sz w:val="24"/>
          <w:szCs w:val="24"/>
        </w:rPr>
      </w:pPr>
    </w:p>
    <w:p w:rsidR="007B626A" w:rsidRPr="00D03300" w:rsidRDefault="007B626A"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административных процедур</w:t>
      </w:r>
    </w:p>
    <w:p w:rsidR="007B626A" w:rsidRPr="00D03300" w:rsidRDefault="007B626A" w:rsidP="00162509">
      <w:pPr>
        <w:pStyle w:val="NoSpacing"/>
        <w:jc w:val="both"/>
        <w:rPr>
          <w:rFonts w:ascii="Times New Roman" w:hAnsi="Times New Roman" w:cs="Times New Roman"/>
          <w:b/>
          <w:bCs/>
          <w:sz w:val="24"/>
          <w:szCs w:val="24"/>
        </w:rPr>
      </w:pPr>
    </w:p>
    <w:p w:rsidR="007B626A" w:rsidRPr="00D03300" w:rsidRDefault="007B626A"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3.1. Предоставление </w:t>
      </w:r>
      <w:r>
        <w:rPr>
          <w:rFonts w:ascii="Times New Roman" w:hAnsi="Times New Roman" w:cs="Times New Roman"/>
          <w:sz w:val="24"/>
          <w:szCs w:val="24"/>
        </w:rPr>
        <w:t xml:space="preserve">  муниципальной услуги  </w:t>
      </w:r>
      <w:r w:rsidRPr="00D03300">
        <w:rPr>
          <w:rFonts w:ascii="Times New Roman" w:hAnsi="Times New Roman" w:cs="Times New Roman"/>
          <w:sz w:val="24"/>
          <w:szCs w:val="24"/>
        </w:rPr>
        <w:t xml:space="preserve"> включает в себя следующие административные процедуры:</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прием, проверка документов и регистрация уведомления о планируемом строительстве, уведомления об изменении параметров;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B626A"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рассмотрение документов и сведений;</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 принятие решения;</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выдача результата.</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7B626A" w:rsidRPr="00D03300" w:rsidRDefault="007B626A" w:rsidP="00162509">
      <w:pPr>
        <w:pStyle w:val="NoSpacing"/>
        <w:ind w:firstLine="0"/>
        <w:jc w:val="both"/>
        <w:rPr>
          <w:rFonts w:ascii="Times New Roman" w:hAnsi="Times New Roman" w:cs="Times New Roman"/>
          <w:sz w:val="24"/>
          <w:szCs w:val="24"/>
        </w:rPr>
      </w:pPr>
    </w:p>
    <w:p w:rsidR="007B626A" w:rsidRPr="00D03300" w:rsidRDefault="007B626A"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rsidR="007B626A" w:rsidRPr="00D03300" w:rsidRDefault="007B626A" w:rsidP="00162509">
      <w:pPr>
        <w:pStyle w:val="NoSpacing"/>
        <w:jc w:val="both"/>
        <w:rPr>
          <w:rFonts w:ascii="Times New Roman" w:hAnsi="Times New Roman" w:cs="Times New Roman"/>
          <w:b/>
          <w:bCs/>
          <w:sz w:val="24"/>
          <w:szCs w:val="24"/>
        </w:rPr>
      </w:pPr>
    </w:p>
    <w:p w:rsidR="007B626A" w:rsidRPr="00D03300" w:rsidRDefault="007B626A"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3.2. При предоставлении муниципальной услуги в электронной форме заявителю обеспечиваются:</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получение информации о порядке и сроках предоставления муниципальной услуги;</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формирование уведомления о планируемом строительстве, уведомления об изменении параметров;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получение результата предоставления муниципальной услуги;</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получение сведений о ходе рассмотрения уведомления о планируемом</w:t>
      </w:r>
      <w:r>
        <w:rPr>
          <w:rFonts w:ascii="Times New Roman" w:hAnsi="Times New Roman" w:cs="Times New Roman"/>
          <w:sz w:val="24"/>
          <w:szCs w:val="24"/>
        </w:rPr>
        <w:t xml:space="preserve"> </w:t>
      </w:r>
      <w:r w:rsidRPr="00D03300">
        <w:rPr>
          <w:rFonts w:ascii="Times New Roman" w:hAnsi="Times New Roman" w:cs="Times New Roman"/>
          <w:sz w:val="24"/>
          <w:szCs w:val="24"/>
        </w:rPr>
        <w:t>строительстве, уведомления об изменении параметров;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осуществление оценки качества предоставления муниципальной услуги;</w:t>
      </w:r>
    </w:p>
    <w:p w:rsidR="007B626A" w:rsidRPr="00D03300" w:rsidRDefault="007B626A" w:rsidP="00162509">
      <w:pPr>
        <w:pStyle w:val="NoSpacing"/>
        <w:jc w:val="both"/>
        <w:rPr>
          <w:rFonts w:ascii="Times New Roman" w:hAnsi="Times New Roman" w:cs="Times New Roman"/>
          <w:sz w:val="24"/>
          <w:szCs w:val="24"/>
        </w:rPr>
      </w:pPr>
    </w:p>
    <w:p w:rsidR="007B626A" w:rsidRPr="00D03300" w:rsidRDefault="007B626A"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 xml:space="preserve">Порядок осуществления административных процедур (действий) </w:t>
      </w:r>
    </w:p>
    <w:p w:rsidR="007B626A" w:rsidRPr="00D03300" w:rsidRDefault="007B626A"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в электронной форме</w:t>
      </w:r>
    </w:p>
    <w:p w:rsidR="007B626A" w:rsidRPr="00D03300" w:rsidRDefault="007B626A" w:rsidP="00162509">
      <w:pPr>
        <w:pStyle w:val="NoSpacing"/>
        <w:jc w:val="both"/>
        <w:rPr>
          <w:rFonts w:ascii="Times New Roman" w:hAnsi="Times New Roman" w:cs="Times New Roman"/>
          <w:b/>
          <w:bCs/>
          <w:sz w:val="24"/>
          <w:szCs w:val="24"/>
        </w:rPr>
      </w:pPr>
    </w:p>
    <w:p w:rsidR="007B626A" w:rsidRPr="00D03300" w:rsidRDefault="007B626A"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3.3. Формирование уведомления о планируемом строительстве, уведомления об изменении параметров.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w:t>
      </w:r>
      <w:r>
        <w:rPr>
          <w:rFonts w:ascii="Times New Roman" w:hAnsi="Times New Roman" w:cs="Times New Roman"/>
          <w:sz w:val="24"/>
          <w:szCs w:val="24"/>
        </w:rPr>
        <w:t xml:space="preserve"> </w:t>
      </w:r>
      <w:r w:rsidRPr="00D03300">
        <w:rPr>
          <w:rFonts w:ascii="Times New Roman" w:hAnsi="Times New Roman" w:cs="Times New Roman"/>
          <w:sz w:val="24"/>
          <w:szCs w:val="24"/>
        </w:rPr>
        <w:t>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 формировании уведомления о планируемом строительстве, уведомления об изменении параметров заявителю обеспечивается:</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е) возможность доступа заявителя на Едином портале, региональном портале,</w:t>
      </w:r>
      <w:r>
        <w:rPr>
          <w:rFonts w:ascii="Times New Roman" w:hAnsi="Times New Roman" w:cs="Times New Roman"/>
          <w:sz w:val="24"/>
          <w:szCs w:val="24"/>
        </w:rPr>
        <w:t xml:space="preserve"> </w:t>
      </w:r>
      <w:r w:rsidRPr="00D03300">
        <w:rPr>
          <w:rFonts w:ascii="Times New Roman" w:hAnsi="Times New Roman" w:cs="Times New Roman"/>
          <w:sz w:val="24"/>
          <w:szCs w:val="24"/>
        </w:rPr>
        <w:t>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B626A" w:rsidRPr="00D03300" w:rsidRDefault="007B626A"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а) прием документов, необходимых для предоставления </w:t>
      </w:r>
      <w:r>
        <w:rPr>
          <w:rFonts w:ascii="Times New Roman" w:hAnsi="Times New Roman" w:cs="Times New Roman"/>
          <w:sz w:val="24"/>
          <w:szCs w:val="24"/>
        </w:rPr>
        <w:t xml:space="preserve">  муниципальной услуги  </w:t>
      </w:r>
      <w:r w:rsidRPr="00D03300">
        <w:rPr>
          <w:rFonts w:ascii="Times New Roman" w:hAnsi="Times New Roman" w:cs="Times New Roman"/>
          <w:sz w:val="24"/>
          <w:szCs w:val="24"/>
        </w:rPr>
        <w:t>, и направление заявителю электронного сообщения о поступлении уведомления о планируемом строительстве, уведомления об изменении параметров;</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7B626A" w:rsidRPr="00D03300" w:rsidRDefault="007B626A"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B626A" w:rsidRPr="00D03300" w:rsidRDefault="007B626A"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Ответственное должностное лицо:</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7B626A" w:rsidRPr="00D03300" w:rsidRDefault="007B626A"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7B626A" w:rsidRPr="00D03300" w:rsidRDefault="007B626A"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3.6. Заявителю в качестве результата предоставления муниципальной услуги обеспечивается возможность получения документа:</w:t>
      </w:r>
    </w:p>
    <w:p w:rsidR="007B626A" w:rsidRPr="00D03300" w:rsidRDefault="007B626A"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B626A" w:rsidRPr="00D03300" w:rsidRDefault="007B626A"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B626A" w:rsidRPr="00D03300" w:rsidRDefault="007B626A"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7B626A" w:rsidRPr="00D03300" w:rsidRDefault="007B626A"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7B626A" w:rsidRPr="00D03300" w:rsidRDefault="007B626A"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B626A" w:rsidRPr="00D03300" w:rsidRDefault="007B626A"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B626A" w:rsidRPr="00D03300" w:rsidRDefault="007B626A"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3.8. Оценка качества предоставления муниципальной услуги.</w:t>
      </w:r>
    </w:p>
    <w:p w:rsidR="007B626A" w:rsidRPr="00D03300" w:rsidRDefault="007B626A"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D03300">
        <w:rPr>
          <w:rFonts w:ascii="Times New Roman" w:hAnsi="Times New Roman" w:cs="Times New Roman"/>
          <w:sz w:val="24"/>
          <w:szCs w:val="24"/>
        </w:rPr>
        <w:t>исполнения соответствующими руководителями своих должностных обязанностей».</w:t>
      </w:r>
    </w:p>
    <w:p w:rsidR="007B626A" w:rsidRPr="00D03300" w:rsidRDefault="007B626A"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Pr>
          <w:rFonts w:ascii="Times New Roman" w:hAnsi="Times New Roman" w:cs="Times New Roman"/>
          <w:sz w:val="24"/>
          <w:szCs w:val="24"/>
        </w:rPr>
        <w:t xml:space="preserve"> </w:t>
      </w:r>
      <w:r w:rsidRPr="00D03300">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626A" w:rsidRPr="00D03300" w:rsidRDefault="007B626A" w:rsidP="00354FD2">
      <w:pPr>
        <w:pStyle w:val="NoSpacing"/>
        <w:jc w:val="both"/>
        <w:rPr>
          <w:rFonts w:ascii="Times New Roman" w:hAnsi="Times New Roman" w:cs="Times New Roman"/>
          <w:sz w:val="24"/>
          <w:szCs w:val="24"/>
        </w:rPr>
      </w:pPr>
    </w:p>
    <w:p w:rsidR="007B626A" w:rsidRPr="00D03300" w:rsidRDefault="007B626A" w:rsidP="00354FD2">
      <w:pPr>
        <w:pStyle w:val="NoSpacing"/>
        <w:jc w:val="both"/>
        <w:rPr>
          <w:rFonts w:ascii="Times New Roman" w:hAnsi="Times New Roman" w:cs="Times New Roman"/>
          <w:sz w:val="24"/>
          <w:szCs w:val="24"/>
        </w:rPr>
      </w:pPr>
    </w:p>
    <w:p w:rsidR="007B626A" w:rsidRPr="00D03300" w:rsidRDefault="007B626A" w:rsidP="00B1570C">
      <w:pPr>
        <w:pStyle w:val="NoSpacing"/>
        <w:ind w:left="-9" w:firstLine="0"/>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sidRPr="00B1570C">
        <w:rPr>
          <w:rFonts w:ascii="Times New Roman" w:hAnsi="Times New Roman" w:cs="Times New Roman"/>
          <w:b/>
          <w:bCs/>
          <w:sz w:val="24"/>
          <w:szCs w:val="24"/>
        </w:rPr>
        <w:t xml:space="preserve">. </w:t>
      </w:r>
      <w:r w:rsidRPr="00D03300">
        <w:rPr>
          <w:rFonts w:ascii="Times New Roman" w:hAnsi="Times New Roman" w:cs="Times New Roman"/>
          <w:b/>
          <w:bCs/>
          <w:sz w:val="24"/>
          <w:szCs w:val="24"/>
        </w:rPr>
        <w:t>Особенности выполнения административных процедур (действий) в многофункциональных центрах предоставления и муниципальных услуг</w:t>
      </w:r>
    </w:p>
    <w:p w:rsidR="007B626A" w:rsidRPr="00D03300" w:rsidRDefault="007B626A" w:rsidP="00354FD2">
      <w:pPr>
        <w:pStyle w:val="NoSpacing"/>
        <w:jc w:val="both"/>
        <w:rPr>
          <w:rFonts w:ascii="Times New Roman" w:hAnsi="Times New Roman" w:cs="Times New Roman"/>
          <w:b/>
          <w:bCs/>
          <w:sz w:val="24"/>
          <w:szCs w:val="24"/>
        </w:rPr>
      </w:pPr>
    </w:p>
    <w:p w:rsidR="007B626A" w:rsidRPr="00D03300" w:rsidRDefault="007B626A" w:rsidP="000562D7">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B626A" w:rsidRPr="00D03300" w:rsidRDefault="007B626A" w:rsidP="00354FD2">
      <w:pPr>
        <w:pStyle w:val="NoSpacing"/>
        <w:jc w:val="both"/>
        <w:rPr>
          <w:rFonts w:ascii="Times New Roman" w:hAnsi="Times New Roman" w:cs="Times New Roman"/>
          <w:b/>
          <w:bCs/>
          <w:sz w:val="24"/>
          <w:szCs w:val="24"/>
        </w:rPr>
      </w:pPr>
    </w:p>
    <w:p w:rsidR="007B626A" w:rsidRPr="00D03300" w:rsidRDefault="007B626A" w:rsidP="000562D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w:t>
      </w:r>
      <w:r>
        <w:rPr>
          <w:rFonts w:ascii="Times New Roman" w:hAnsi="Times New Roman" w:cs="Times New Roman"/>
          <w:sz w:val="24"/>
          <w:szCs w:val="24"/>
        </w:rPr>
        <w:t>4.1</w:t>
      </w:r>
      <w:r w:rsidRPr="00D03300">
        <w:rPr>
          <w:rFonts w:ascii="Times New Roman" w:hAnsi="Times New Roman" w:cs="Times New Roman"/>
          <w:sz w:val="24"/>
          <w:szCs w:val="24"/>
        </w:rPr>
        <w:t xml:space="preserve">  . Многофункциональный центр осуществляет:</w:t>
      </w:r>
    </w:p>
    <w:p w:rsidR="007B626A" w:rsidRPr="00D03300" w:rsidRDefault="007B626A" w:rsidP="000562D7">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B626A" w:rsidRPr="00D03300" w:rsidRDefault="007B626A" w:rsidP="000562D7">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7B626A" w:rsidRPr="00D03300" w:rsidRDefault="007B626A" w:rsidP="000562D7">
      <w:pPr>
        <w:pStyle w:val="NoSpacing"/>
        <w:jc w:val="both"/>
        <w:rPr>
          <w:rFonts w:ascii="Times New Roman" w:hAnsi="Times New Roman" w:cs="Times New Roman"/>
          <w:sz w:val="24"/>
          <w:szCs w:val="24"/>
        </w:rPr>
      </w:pPr>
      <w:r w:rsidRPr="00D03300">
        <w:rPr>
          <w:rFonts w:ascii="Times New Roman" w:hAnsi="Times New Roman" w:cs="Times New Roman"/>
          <w:sz w:val="24"/>
          <w:szCs w:val="24"/>
        </w:rPr>
        <w:t>иные процедуры и действия, предусмотренные Федеральным законом № 210-ФЗ.</w:t>
      </w:r>
    </w:p>
    <w:p w:rsidR="007B626A" w:rsidRPr="00D03300" w:rsidRDefault="007B626A" w:rsidP="000562D7">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D03300">
        <w:rPr>
          <w:rFonts w:ascii="Times New Roman" w:hAnsi="Times New Roman" w:cs="Times New Roman"/>
          <w:sz w:val="24"/>
          <w:szCs w:val="24"/>
        </w:rPr>
        <w:t>реализации своих функций многофункциональные центры вправе привлекать иные организации.</w:t>
      </w:r>
    </w:p>
    <w:p w:rsidR="007B626A" w:rsidRPr="00D03300" w:rsidRDefault="007B626A" w:rsidP="00354FD2">
      <w:pPr>
        <w:pStyle w:val="NoSpacing"/>
        <w:jc w:val="both"/>
        <w:rPr>
          <w:rFonts w:ascii="Times New Roman" w:hAnsi="Times New Roman" w:cs="Times New Roman"/>
          <w:sz w:val="24"/>
          <w:szCs w:val="24"/>
        </w:rPr>
      </w:pPr>
    </w:p>
    <w:p w:rsidR="007B626A" w:rsidRPr="00D03300" w:rsidRDefault="007B626A" w:rsidP="000562D7">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Информирование заявителей</w:t>
      </w:r>
    </w:p>
    <w:p w:rsidR="007B626A" w:rsidRPr="00D03300" w:rsidRDefault="007B626A" w:rsidP="00354FD2">
      <w:pPr>
        <w:pStyle w:val="NoSpacing"/>
        <w:jc w:val="both"/>
        <w:rPr>
          <w:rFonts w:ascii="Times New Roman" w:hAnsi="Times New Roman" w:cs="Times New Roman"/>
          <w:b/>
          <w:bCs/>
          <w:sz w:val="24"/>
          <w:szCs w:val="24"/>
        </w:rPr>
      </w:pPr>
    </w:p>
    <w:p w:rsidR="007B626A" w:rsidRPr="00D03300" w:rsidRDefault="007B626A" w:rsidP="000562D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w:t>
      </w:r>
      <w:r>
        <w:rPr>
          <w:rFonts w:ascii="Times New Roman" w:hAnsi="Times New Roman" w:cs="Times New Roman"/>
          <w:sz w:val="24"/>
          <w:szCs w:val="24"/>
        </w:rPr>
        <w:t>4</w:t>
      </w:r>
      <w:r w:rsidRPr="00D03300">
        <w:rPr>
          <w:rFonts w:ascii="Times New Roman" w:hAnsi="Times New Roman" w:cs="Times New Roman"/>
          <w:sz w:val="24"/>
          <w:szCs w:val="24"/>
        </w:rPr>
        <w:t>.2. Информирование заявителя многофункциональными центрами осуществляется следующими способами:</w:t>
      </w:r>
    </w:p>
    <w:p w:rsidR="007B626A" w:rsidRPr="00D03300" w:rsidRDefault="007B626A" w:rsidP="000562D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B626A" w:rsidRPr="00D03300" w:rsidRDefault="007B626A" w:rsidP="000562D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7B626A" w:rsidRPr="00D03300" w:rsidRDefault="007B626A" w:rsidP="000562D7">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B626A" w:rsidRPr="00D03300" w:rsidRDefault="007B626A" w:rsidP="000562D7">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B626A" w:rsidRPr="00D03300" w:rsidRDefault="007B626A" w:rsidP="00C50D54">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B626A" w:rsidRPr="00D03300" w:rsidRDefault="007B626A" w:rsidP="00C50D5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7B626A" w:rsidRPr="00D03300" w:rsidRDefault="007B626A" w:rsidP="000562D7">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назначить другое время для консультаций.</w:t>
      </w:r>
    </w:p>
    <w:p w:rsidR="007B626A" w:rsidRPr="00D03300" w:rsidRDefault="007B626A" w:rsidP="00C50D5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B626A" w:rsidRPr="00D03300" w:rsidRDefault="007B626A" w:rsidP="00354FD2">
      <w:pPr>
        <w:pStyle w:val="NoSpacing"/>
        <w:jc w:val="both"/>
        <w:rPr>
          <w:rFonts w:ascii="Times New Roman" w:hAnsi="Times New Roman" w:cs="Times New Roman"/>
          <w:sz w:val="24"/>
          <w:szCs w:val="24"/>
        </w:rPr>
      </w:pPr>
    </w:p>
    <w:p w:rsidR="007B626A" w:rsidRPr="00D03300" w:rsidRDefault="007B626A" w:rsidP="00C50D54">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Выдача заявителю результата предоставления муниципальной услуги</w:t>
      </w:r>
    </w:p>
    <w:p w:rsidR="007B626A" w:rsidRPr="00D03300" w:rsidRDefault="007B626A" w:rsidP="00354FD2">
      <w:pPr>
        <w:pStyle w:val="NoSpacing"/>
        <w:jc w:val="both"/>
        <w:rPr>
          <w:rFonts w:ascii="Times New Roman" w:hAnsi="Times New Roman" w:cs="Times New Roman"/>
          <w:b/>
          <w:bCs/>
          <w:sz w:val="24"/>
          <w:szCs w:val="24"/>
        </w:rPr>
      </w:pPr>
    </w:p>
    <w:p w:rsidR="007B626A" w:rsidRPr="00D03300" w:rsidRDefault="007B626A" w:rsidP="00C50D54">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w:t>
      </w:r>
      <w:r>
        <w:rPr>
          <w:rFonts w:ascii="Times New Roman" w:hAnsi="Times New Roman" w:cs="Times New Roman"/>
          <w:sz w:val="24"/>
          <w:szCs w:val="24"/>
        </w:rPr>
        <w:t>4</w:t>
      </w:r>
      <w:r w:rsidRPr="00D03300">
        <w:rPr>
          <w:rFonts w:ascii="Times New Roman" w:hAnsi="Times New Roman" w:cs="Times New Roman"/>
          <w:sz w:val="24"/>
          <w:szCs w:val="24"/>
        </w:rPr>
        <w:t>.3.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B626A" w:rsidRPr="00D03300" w:rsidRDefault="007B626A" w:rsidP="00C50D54">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заключенным ими в порядке, установленном постановлением Правительства Российской Федерации от 27 сентября 2011 г. </w:t>
      </w:r>
      <w:r w:rsidRPr="00D03300">
        <w:rPr>
          <w:rFonts w:ascii="Times New Roman" w:hAnsi="Times New Roman" w:cs="Times New Roman"/>
          <w:i/>
          <w:iCs/>
          <w:sz w:val="24"/>
          <w:szCs w:val="24"/>
        </w:rPr>
        <w:t xml:space="preserve">№ </w:t>
      </w:r>
      <w:r w:rsidRPr="00D03300">
        <w:rPr>
          <w:rFonts w:ascii="Times New Roman" w:hAnsi="Times New Roman" w:cs="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B626A" w:rsidRPr="00D03300" w:rsidRDefault="007B626A" w:rsidP="003A60F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w:t>
      </w:r>
      <w:r>
        <w:rPr>
          <w:rFonts w:ascii="Times New Roman" w:hAnsi="Times New Roman" w:cs="Times New Roman"/>
          <w:sz w:val="24"/>
          <w:szCs w:val="24"/>
        </w:rPr>
        <w:t>4</w:t>
      </w:r>
      <w:r w:rsidRPr="00D03300">
        <w:rPr>
          <w:rFonts w:ascii="Times New Roman" w:hAnsi="Times New Roman" w:cs="Times New Roman"/>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B626A" w:rsidRPr="00D03300" w:rsidRDefault="007B626A"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Работник многофункционального центра осуществляет следующие действия:</w:t>
      </w:r>
    </w:p>
    <w:p w:rsidR="007B626A" w:rsidRPr="00D03300" w:rsidRDefault="007B626A"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устанавливает</w:t>
      </w:r>
      <w:r w:rsidRPr="00D03300">
        <w:rPr>
          <w:rFonts w:ascii="Times New Roman" w:hAnsi="Times New Roman" w:cs="Times New Roman"/>
          <w:sz w:val="24"/>
          <w:szCs w:val="24"/>
        </w:rPr>
        <w:tab/>
        <w:t>личность</w:t>
      </w:r>
      <w:r>
        <w:rPr>
          <w:rFonts w:ascii="Times New Roman" w:hAnsi="Times New Roman" w:cs="Times New Roman"/>
          <w:sz w:val="24"/>
          <w:szCs w:val="24"/>
        </w:rPr>
        <w:t xml:space="preserve"> </w:t>
      </w:r>
      <w:r w:rsidRPr="00D03300">
        <w:rPr>
          <w:rFonts w:ascii="Times New Roman" w:hAnsi="Times New Roman" w:cs="Times New Roman"/>
          <w:sz w:val="24"/>
          <w:szCs w:val="24"/>
        </w:rPr>
        <w:t>заявителя</w:t>
      </w:r>
      <w:r>
        <w:rPr>
          <w:rFonts w:ascii="Times New Roman" w:hAnsi="Times New Roman" w:cs="Times New Roman"/>
          <w:sz w:val="24"/>
          <w:szCs w:val="24"/>
        </w:rPr>
        <w:t xml:space="preserve"> </w:t>
      </w:r>
      <w:r w:rsidRPr="00D03300">
        <w:rPr>
          <w:rFonts w:ascii="Times New Roman" w:hAnsi="Times New Roman" w:cs="Times New Roman"/>
          <w:sz w:val="24"/>
          <w:szCs w:val="24"/>
        </w:rPr>
        <w:t>на</w:t>
      </w:r>
      <w:r>
        <w:rPr>
          <w:rFonts w:ascii="Times New Roman" w:hAnsi="Times New Roman" w:cs="Times New Roman"/>
          <w:sz w:val="24"/>
          <w:szCs w:val="24"/>
        </w:rPr>
        <w:t xml:space="preserve"> </w:t>
      </w:r>
      <w:r w:rsidRPr="00D03300">
        <w:rPr>
          <w:rFonts w:ascii="Times New Roman" w:hAnsi="Times New Roman" w:cs="Times New Roman"/>
          <w:sz w:val="24"/>
          <w:szCs w:val="24"/>
        </w:rPr>
        <w:t>основании</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документа, </w:t>
      </w:r>
      <w:r>
        <w:rPr>
          <w:rFonts w:ascii="Times New Roman" w:hAnsi="Times New Roman" w:cs="Times New Roman"/>
          <w:sz w:val="24"/>
          <w:szCs w:val="24"/>
        </w:rPr>
        <w:t xml:space="preserve"> </w:t>
      </w:r>
      <w:r w:rsidRPr="00D03300">
        <w:rPr>
          <w:rFonts w:ascii="Times New Roman" w:hAnsi="Times New Roman" w:cs="Times New Roman"/>
          <w:sz w:val="24"/>
          <w:szCs w:val="24"/>
        </w:rPr>
        <w:t>удостоверяющего</w:t>
      </w:r>
      <w:r>
        <w:rPr>
          <w:rFonts w:ascii="Times New Roman" w:hAnsi="Times New Roman" w:cs="Times New Roman"/>
          <w:sz w:val="24"/>
          <w:szCs w:val="24"/>
        </w:rPr>
        <w:t xml:space="preserve"> </w:t>
      </w:r>
      <w:r w:rsidRPr="00D03300">
        <w:rPr>
          <w:rFonts w:ascii="Times New Roman" w:hAnsi="Times New Roman" w:cs="Times New Roman"/>
          <w:sz w:val="24"/>
          <w:szCs w:val="24"/>
        </w:rPr>
        <w:t>личность</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03300">
        <w:rPr>
          <w:rFonts w:ascii="Times New Roman" w:hAnsi="Times New Roman" w:cs="Times New Roman"/>
          <w:sz w:val="24"/>
          <w:szCs w:val="24"/>
        </w:rPr>
        <w:t>с</w:t>
      </w:r>
      <w:r>
        <w:rPr>
          <w:rFonts w:ascii="Times New Roman" w:hAnsi="Times New Roman" w:cs="Times New Roman"/>
          <w:sz w:val="24"/>
          <w:szCs w:val="24"/>
        </w:rPr>
        <w:t xml:space="preserve"> </w:t>
      </w:r>
      <w:r w:rsidRPr="00D03300">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D03300">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D03300">
        <w:rPr>
          <w:rFonts w:ascii="Times New Roman" w:hAnsi="Times New Roman" w:cs="Times New Roman"/>
          <w:sz w:val="24"/>
          <w:szCs w:val="24"/>
        </w:rPr>
        <w:t>Федерации;</w:t>
      </w:r>
    </w:p>
    <w:p w:rsidR="007B626A" w:rsidRPr="00D03300" w:rsidRDefault="007B626A"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проверяет</w:t>
      </w:r>
      <w:r>
        <w:rPr>
          <w:rFonts w:ascii="Times New Roman" w:hAnsi="Times New Roman" w:cs="Times New Roman"/>
          <w:sz w:val="24"/>
          <w:szCs w:val="24"/>
        </w:rPr>
        <w:t xml:space="preserve"> </w:t>
      </w:r>
      <w:r w:rsidRPr="00D03300">
        <w:rPr>
          <w:rFonts w:ascii="Times New Roman" w:hAnsi="Times New Roman" w:cs="Times New Roman"/>
          <w:sz w:val="24"/>
          <w:szCs w:val="24"/>
        </w:rPr>
        <w:t>полномочия</w:t>
      </w:r>
      <w:r>
        <w:rPr>
          <w:rFonts w:ascii="Times New Roman" w:hAnsi="Times New Roman" w:cs="Times New Roman"/>
          <w:sz w:val="24"/>
          <w:szCs w:val="24"/>
        </w:rPr>
        <w:t xml:space="preserve"> </w:t>
      </w:r>
      <w:r w:rsidRPr="00D03300">
        <w:rPr>
          <w:rFonts w:ascii="Times New Roman" w:hAnsi="Times New Roman" w:cs="Times New Roman"/>
          <w:sz w:val="24"/>
          <w:szCs w:val="24"/>
        </w:rPr>
        <w:t>представителя</w:t>
      </w:r>
      <w:r w:rsidRPr="00D03300">
        <w:rPr>
          <w:rFonts w:ascii="Times New Roman" w:hAnsi="Times New Roman" w:cs="Times New Roman"/>
          <w:sz w:val="24"/>
          <w:szCs w:val="24"/>
        </w:rPr>
        <w:tab/>
        <w:t>заявителя</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случае</w:t>
      </w:r>
      <w:r>
        <w:rPr>
          <w:rFonts w:ascii="Times New Roman" w:hAnsi="Times New Roman" w:cs="Times New Roman"/>
          <w:sz w:val="24"/>
          <w:szCs w:val="24"/>
        </w:rPr>
        <w:t xml:space="preserve"> </w:t>
      </w:r>
      <w:r w:rsidRPr="00D03300">
        <w:rPr>
          <w:rFonts w:ascii="Times New Roman" w:hAnsi="Times New Roman" w:cs="Times New Roman"/>
          <w:sz w:val="24"/>
          <w:szCs w:val="24"/>
        </w:rPr>
        <w:t>обращения</w:t>
      </w:r>
      <w:r>
        <w:rPr>
          <w:rFonts w:ascii="Times New Roman" w:hAnsi="Times New Roman" w:cs="Times New Roman"/>
          <w:sz w:val="24"/>
          <w:szCs w:val="24"/>
        </w:rPr>
        <w:t xml:space="preserve"> </w:t>
      </w:r>
      <w:r w:rsidRPr="00D03300">
        <w:rPr>
          <w:rFonts w:ascii="Times New Roman" w:hAnsi="Times New Roman" w:cs="Times New Roman"/>
          <w:sz w:val="24"/>
          <w:szCs w:val="24"/>
        </w:rPr>
        <w:t>представителя заявителя);</w:t>
      </w:r>
    </w:p>
    <w:p w:rsidR="007B626A" w:rsidRPr="00D03300" w:rsidRDefault="007B626A"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определяет статус исполнения уведомление о планируемом строительстве, уведомления об изменении параметров в ГИС;</w:t>
      </w:r>
    </w:p>
    <w:p w:rsidR="007B626A" w:rsidRPr="00D03300" w:rsidRDefault="007B626A"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w:t>
      </w:r>
      <w:r>
        <w:rPr>
          <w:rFonts w:ascii="Times New Roman" w:hAnsi="Times New Roman" w:cs="Times New Roman"/>
          <w:sz w:val="24"/>
          <w:szCs w:val="24"/>
        </w:rPr>
        <w:t xml:space="preserve"> </w:t>
      </w:r>
      <w:r w:rsidRPr="00D03300">
        <w:rPr>
          <w:rFonts w:ascii="Times New Roman" w:hAnsi="Times New Roman" w:cs="Times New Roman"/>
          <w:sz w:val="24"/>
          <w:szCs w:val="24"/>
        </w:rPr>
        <w:t>документа на бумажном носителе</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заверяет</w:t>
      </w:r>
      <w:r>
        <w:rPr>
          <w:rFonts w:ascii="Times New Roman" w:hAnsi="Times New Roman" w:cs="Times New Roman"/>
          <w:sz w:val="24"/>
          <w:szCs w:val="24"/>
        </w:rPr>
        <w:t xml:space="preserve"> </w:t>
      </w:r>
      <w:r w:rsidRPr="00D03300">
        <w:rPr>
          <w:rFonts w:ascii="Times New Roman" w:hAnsi="Times New Roman" w:cs="Times New Roman"/>
          <w:sz w:val="24"/>
          <w:szCs w:val="24"/>
        </w:rPr>
        <w:t>его</w:t>
      </w:r>
      <w:r w:rsidRPr="00D03300">
        <w:rPr>
          <w:rFonts w:ascii="Times New Roman" w:hAnsi="Times New Roman" w:cs="Times New Roman"/>
          <w:sz w:val="24"/>
          <w:szCs w:val="24"/>
        </w:rPr>
        <w:tab/>
        <w:t>с</w:t>
      </w:r>
      <w:r>
        <w:rPr>
          <w:rFonts w:ascii="Times New Roman" w:hAnsi="Times New Roman" w:cs="Times New Roman"/>
          <w:sz w:val="24"/>
          <w:szCs w:val="24"/>
        </w:rPr>
        <w:t xml:space="preserve"> </w:t>
      </w:r>
      <w:r w:rsidRPr="00D03300">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D03300">
        <w:rPr>
          <w:rFonts w:ascii="Times New Roman" w:hAnsi="Times New Roman" w:cs="Times New Roman"/>
          <w:sz w:val="24"/>
          <w:szCs w:val="24"/>
        </w:rPr>
        <w:t>печати</w:t>
      </w:r>
      <w:r w:rsidRPr="00D03300">
        <w:rPr>
          <w:rFonts w:ascii="Times New Roman" w:hAnsi="Times New Roman" w:cs="Times New Roman"/>
          <w:sz w:val="24"/>
          <w:szCs w:val="24"/>
        </w:rPr>
        <w:tab/>
        <w:t>многофункционального</w:t>
      </w:r>
      <w:r>
        <w:rPr>
          <w:rFonts w:ascii="Times New Roman" w:hAnsi="Times New Roman" w:cs="Times New Roman"/>
          <w:sz w:val="24"/>
          <w:szCs w:val="24"/>
        </w:rPr>
        <w:t xml:space="preserve"> </w:t>
      </w:r>
      <w:r w:rsidRPr="00D03300">
        <w:rPr>
          <w:rFonts w:ascii="Times New Roman" w:hAnsi="Times New Roman" w:cs="Times New Roman"/>
          <w:sz w:val="24"/>
          <w:szCs w:val="24"/>
        </w:rPr>
        <w:t>центра</w:t>
      </w:r>
      <w:r>
        <w:rPr>
          <w:rFonts w:ascii="Times New Roman" w:hAnsi="Times New Roman" w:cs="Times New Roman"/>
          <w:sz w:val="24"/>
          <w:szCs w:val="24"/>
        </w:rPr>
        <w:t xml:space="preserve"> </w:t>
      </w:r>
      <w:r w:rsidRPr="00D03300">
        <w:rPr>
          <w:rFonts w:ascii="Times New Roman" w:hAnsi="Times New Roman" w:cs="Times New Roman"/>
          <w:sz w:val="24"/>
          <w:szCs w:val="24"/>
        </w:rPr>
        <w:tab/>
        <w:t>(в предусмотренных</w:t>
      </w:r>
      <w:r>
        <w:rPr>
          <w:rFonts w:ascii="Times New Roman" w:hAnsi="Times New Roman" w:cs="Times New Roman"/>
          <w:sz w:val="24"/>
          <w:szCs w:val="24"/>
        </w:rPr>
        <w:t xml:space="preserve"> </w:t>
      </w:r>
      <w:r w:rsidRPr="00D03300">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D03300">
        <w:rPr>
          <w:rFonts w:ascii="Times New Roman" w:hAnsi="Times New Roman" w:cs="Times New Roman"/>
          <w:sz w:val="24"/>
          <w:szCs w:val="24"/>
        </w:rPr>
        <w:t>правовыми</w:t>
      </w:r>
      <w:r>
        <w:rPr>
          <w:rFonts w:ascii="Times New Roman" w:hAnsi="Times New Roman" w:cs="Times New Roman"/>
          <w:sz w:val="24"/>
          <w:szCs w:val="24"/>
        </w:rPr>
        <w:t xml:space="preserve"> </w:t>
      </w:r>
      <w:r w:rsidRPr="00D03300">
        <w:rPr>
          <w:rFonts w:ascii="Times New Roman" w:hAnsi="Times New Roman" w:cs="Times New Roman"/>
          <w:sz w:val="24"/>
          <w:szCs w:val="24"/>
        </w:rPr>
        <w:t>актами</w:t>
      </w:r>
      <w:r>
        <w:rPr>
          <w:rFonts w:ascii="Times New Roman" w:hAnsi="Times New Roman" w:cs="Times New Roman"/>
          <w:sz w:val="24"/>
          <w:szCs w:val="24"/>
        </w:rPr>
        <w:t xml:space="preserve"> </w:t>
      </w:r>
      <w:r w:rsidRPr="00D03300">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Федерации случаях — печати с изображением Государственного герба Российской Федерации); </w:t>
      </w:r>
    </w:p>
    <w:p w:rsidR="007B626A" w:rsidRPr="00D03300" w:rsidRDefault="007B626A"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заверяет</w:t>
      </w:r>
      <w:r w:rsidRPr="00D03300">
        <w:rPr>
          <w:rFonts w:ascii="Times New Roman" w:hAnsi="Times New Roman" w:cs="Times New Roman"/>
          <w:sz w:val="24"/>
          <w:szCs w:val="24"/>
        </w:rPr>
        <w:tab/>
        <w:t>экземпляр</w:t>
      </w:r>
      <w:r>
        <w:rPr>
          <w:rFonts w:ascii="Times New Roman" w:hAnsi="Times New Roman" w:cs="Times New Roman"/>
          <w:sz w:val="24"/>
          <w:szCs w:val="24"/>
        </w:rPr>
        <w:t xml:space="preserve"> </w:t>
      </w:r>
      <w:r w:rsidRPr="00D03300">
        <w:rPr>
          <w:rFonts w:ascii="Times New Roman" w:hAnsi="Times New Roman" w:cs="Times New Roman"/>
          <w:sz w:val="24"/>
          <w:szCs w:val="24"/>
        </w:rPr>
        <w:t>электронного</w:t>
      </w:r>
      <w:r w:rsidRPr="00D03300">
        <w:rPr>
          <w:rFonts w:ascii="Times New Roman" w:hAnsi="Times New Roman" w:cs="Times New Roman"/>
          <w:sz w:val="24"/>
          <w:szCs w:val="24"/>
        </w:rPr>
        <w:tab/>
        <w:t>документа</w:t>
      </w:r>
      <w:r>
        <w:rPr>
          <w:rFonts w:ascii="Times New Roman" w:hAnsi="Times New Roman" w:cs="Times New Roman"/>
          <w:sz w:val="24"/>
          <w:szCs w:val="24"/>
        </w:rPr>
        <w:t xml:space="preserve"> </w:t>
      </w:r>
      <w:r w:rsidRPr="00D03300">
        <w:rPr>
          <w:rFonts w:ascii="Times New Roman" w:hAnsi="Times New Roman" w:cs="Times New Roman"/>
          <w:sz w:val="24"/>
          <w:szCs w:val="24"/>
        </w:rPr>
        <w:t>на</w:t>
      </w:r>
      <w:r>
        <w:rPr>
          <w:rFonts w:ascii="Times New Roman" w:hAnsi="Times New Roman" w:cs="Times New Roman"/>
          <w:sz w:val="24"/>
          <w:szCs w:val="24"/>
        </w:rPr>
        <w:t xml:space="preserve"> </w:t>
      </w:r>
      <w:r w:rsidRPr="00D03300">
        <w:rPr>
          <w:rFonts w:ascii="Times New Roman" w:hAnsi="Times New Roman" w:cs="Times New Roman"/>
          <w:sz w:val="24"/>
          <w:szCs w:val="24"/>
        </w:rPr>
        <w:t>бумажном</w:t>
      </w:r>
      <w:r w:rsidRPr="00D03300">
        <w:rPr>
          <w:rFonts w:ascii="Times New Roman" w:hAnsi="Times New Roman" w:cs="Times New Roman"/>
          <w:sz w:val="24"/>
          <w:szCs w:val="24"/>
        </w:rPr>
        <w:tab/>
        <w:t>носителе</w:t>
      </w:r>
      <w:r>
        <w:rPr>
          <w:rFonts w:ascii="Times New Roman" w:hAnsi="Times New Roman" w:cs="Times New Roman"/>
          <w:sz w:val="24"/>
          <w:szCs w:val="24"/>
        </w:rPr>
        <w:t xml:space="preserve"> </w:t>
      </w:r>
      <w:r w:rsidRPr="00D03300">
        <w:rPr>
          <w:rFonts w:ascii="Times New Roman" w:hAnsi="Times New Roman" w:cs="Times New Roman"/>
          <w:sz w:val="24"/>
          <w:szCs w:val="24"/>
        </w:rPr>
        <w:t>с использованием</w:t>
      </w:r>
      <w:r>
        <w:rPr>
          <w:rFonts w:ascii="Times New Roman" w:hAnsi="Times New Roman" w:cs="Times New Roman"/>
          <w:sz w:val="24"/>
          <w:szCs w:val="24"/>
        </w:rPr>
        <w:t xml:space="preserve"> </w:t>
      </w:r>
      <w:r w:rsidRPr="00D03300">
        <w:rPr>
          <w:rFonts w:ascii="Times New Roman" w:hAnsi="Times New Roman" w:cs="Times New Roman"/>
          <w:sz w:val="24"/>
          <w:szCs w:val="24"/>
        </w:rPr>
        <w:t>печати</w:t>
      </w:r>
      <w:r w:rsidRPr="00D03300">
        <w:rPr>
          <w:rFonts w:ascii="Times New Roman" w:hAnsi="Times New Roman" w:cs="Times New Roman"/>
          <w:sz w:val="24"/>
          <w:szCs w:val="24"/>
        </w:rPr>
        <w:tab/>
        <w:t>многофункционального</w:t>
      </w:r>
      <w:r w:rsidRPr="00D03300">
        <w:rPr>
          <w:rFonts w:ascii="Times New Roman" w:hAnsi="Times New Roman" w:cs="Times New Roman"/>
          <w:sz w:val="24"/>
          <w:szCs w:val="24"/>
        </w:rPr>
        <w:tab/>
        <w:t>центра</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предусмотренных нормативными</w:t>
      </w:r>
      <w:r>
        <w:rPr>
          <w:rFonts w:ascii="Times New Roman" w:hAnsi="Times New Roman" w:cs="Times New Roman"/>
          <w:sz w:val="24"/>
          <w:szCs w:val="24"/>
        </w:rPr>
        <w:t xml:space="preserve"> </w:t>
      </w:r>
      <w:r w:rsidRPr="00D03300">
        <w:rPr>
          <w:rFonts w:ascii="Times New Roman" w:hAnsi="Times New Roman" w:cs="Times New Roman"/>
          <w:sz w:val="24"/>
          <w:szCs w:val="24"/>
        </w:rPr>
        <w:t>правовыми актами Российской Федерации случаях — печати с</w:t>
      </w:r>
      <w:r>
        <w:rPr>
          <w:rFonts w:ascii="Times New Roman" w:hAnsi="Times New Roman" w:cs="Times New Roman"/>
          <w:sz w:val="24"/>
          <w:szCs w:val="24"/>
        </w:rPr>
        <w:t xml:space="preserve"> </w:t>
      </w:r>
      <w:r w:rsidRPr="00D03300">
        <w:rPr>
          <w:rFonts w:ascii="Times New Roman" w:hAnsi="Times New Roman" w:cs="Times New Roman"/>
          <w:sz w:val="24"/>
          <w:szCs w:val="24"/>
        </w:rPr>
        <w:t>изображением Государственного герба Российской Федерации);</w:t>
      </w:r>
    </w:p>
    <w:p w:rsidR="007B626A" w:rsidRPr="00D03300" w:rsidRDefault="007B626A"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7B626A" w:rsidRPr="00D03300" w:rsidRDefault="007B626A" w:rsidP="00BC656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B626A" w:rsidRPr="00D03300" w:rsidRDefault="007B626A" w:rsidP="00906650">
      <w:pPr>
        <w:pStyle w:val="NoSpacing"/>
        <w:ind w:firstLine="0"/>
        <w:jc w:val="center"/>
        <w:rPr>
          <w:rFonts w:ascii="Times New Roman" w:hAnsi="Times New Roman" w:cs="Times New Roman"/>
          <w:sz w:val="24"/>
          <w:szCs w:val="24"/>
        </w:rPr>
      </w:pPr>
      <w:r>
        <w:rPr>
          <w:rFonts w:ascii="Times New Roman" w:hAnsi="Times New Roman" w:cs="Times New Roman"/>
          <w:sz w:val="24"/>
          <w:szCs w:val="24"/>
        </w:rPr>
        <w:t>_______________</w:t>
      </w:r>
    </w:p>
    <w:p w:rsidR="007B626A" w:rsidRPr="00D03300" w:rsidRDefault="007B626A" w:rsidP="00BC656F">
      <w:pPr>
        <w:pStyle w:val="NoSpacing"/>
        <w:jc w:val="both"/>
        <w:rPr>
          <w:rFonts w:ascii="Times New Roman" w:hAnsi="Times New Roman" w:cs="Times New Roman"/>
          <w:sz w:val="24"/>
          <w:szCs w:val="24"/>
        </w:rPr>
      </w:pPr>
    </w:p>
    <w:p w:rsidR="007B626A" w:rsidRPr="00D03300" w:rsidRDefault="007B626A" w:rsidP="00BC656F">
      <w:pPr>
        <w:pStyle w:val="NoSpacing"/>
        <w:jc w:val="both"/>
        <w:rPr>
          <w:rFonts w:ascii="Times New Roman" w:hAnsi="Times New Roman" w:cs="Times New Roman"/>
          <w:sz w:val="24"/>
          <w:szCs w:val="24"/>
        </w:rPr>
      </w:pPr>
    </w:p>
    <w:p w:rsidR="007B626A" w:rsidRPr="00D03300" w:rsidRDefault="007B626A" w:rsidP="00BC656F">
      <w:pPr>
        <w:pStyle w:val="NoSpacing"/>
        <w:jc w:val="both"/>
        <w:rPr>
          <w:rFonts w:ascii="Times New Roman" w:hAnsi="Times New Roman" w:cs="Times New Roman"/>
          <w:sz w:val="24"/>
          <w:szCs w:val="24"/>
        </w:rPr>
      </w:pPr>
    </w:p>
    <w:p w:rsidR="007B626A" w:rsidRPr="00D03300" w:rsidRDefault="007B626A" w:rsidP="00BC656F">
      <w:pPr>
        <w:pStyle w:val="NoSpacing"/>
        <w:jc w:val="both"/>
        <w:rPr>
          <w:rFonts w:ascii="Times New Roman" w:hAnsi="Times New Roman" w:cs="Times New Roman"/>
          <w:sz w:val="24"/>
          <w:szCs w:val="24"/>
        </w:rPr>
      </w:pPr>
    </w:p>
    <w:p w:rsidR="007B626A" w:rsidRPr="00D03300" w:rsidRDefault="007B626A" w:rsidP="00BC656F">
      <w:pPr>
        <w:pStyle w:val="NoSpacing"/>
        <w:jc w:val="both"/>
        <w:rPr>
          <w:rFonts w:ascii="Times New Roman" w:hAnsi="Times New Roman" w:cs="Times New Roman"/>
          <w:sz w:val="24"/>
          <w:szCs w:val="24"/>
        </w:rPr>
      </w:pPr>
    </w:p>
    <w:p w:rsidR="007B626A" w:rsidRPr="00D03300" w:rsidRDefault="007B626A" w:rsidP="00BC656F">
      <w:pPr>
        <w:pStyle w:val="NoSpacing"/>
        <w:jc w:val="both"/>
        <w:rPr>
          <w:rFonts w:ascii="Times New Roman" w:hAnsi="Times New Roman" w:cs="Times New Roman"/>
          <w:sz w:val="24"/>
          <w:szCs w:val="24"/>
        </w:rPr>
      </w:pPr>
    </w:p>
    <w:p w:rsidR="007B626A" w:rsidRPr="00D03300" w:rsidRDefault="007B626A" w:rsidP="00BC656F">
      <w:pPr>
        <w:pStyle w:val="NoSpacing"/>
        <w:jc w:val="both"/>
        <w:rPr>
          <w:rFonts w:ascii="Times New Roman" w:hAnsi="Times New Roman" w:cs="Times New Roman"/>
          <w:sz w:val="24"/>
          <w:szCs w:val="24"/>
        </w:rPr>
      </w:pPr>
    </w:p>
    <w:p w:rsidR="007B626A" w:rsidRPr="00D03300" w:rsidRDefault="007B626A" w:rsidP="00BC656F">
      <w:pPr>
        <w:pStyle w:val="NoSpacing"/>
        <w:jc w:val="both"/>
        <w:rPr>
          <w:rFonts w:ascii="Times New Roman" w:hAnsi="Times New Roman" w:cs="Times New Roman"/>
          <w:sz w:val="24"/>
          <w:szCs w:val="24"/>
        </w:rPr>
      </w:pPr>
    </w:p>
    <w:p w:rsidR="007B626A" w:rsidRPr="00D03300" w:rsidRDefault="007B626A" w:rsidP="00BC656F">
      <w:pPr>
        <w:pStyle w:val="NoSpacing"/>
        <w:jc w:val="both"/>
        <w:rPr>
          <w:rFonts w:ascii="Times New Roman" w:hAnsi="Times New Roman" w:cs="Times New Roman"/>
          <w:sz w:val="24"/>
          <w:szCs w:val="24"/>
        </w:rPr>
      </w:pPr>
    </w:p>
    <w:p w:rsidR="007B626A" w:rsidRDefault="007B626A" w:rsidP="00B1570C">
      <w:pPr>
        <w:pStyle w:val="NoSpacing"/>
        <w:ind w:firstLine="0"/>
        <w:rPr>
          <w:rFonts w:ascii="Times New Roman" w:hAnsi="Times New Roman" w:cs="Times New Roman"/>
          <w:sz w:val="24"/>
          <w:szCs w:val="24"/>
        </w:rPr>
      </w:pPr>
      <w:bookmarkStart w:id="1" w:name="_GoBack"/>
      <w:bookmarkEnd w:id="1"/>
    </w:p>
    <w:p w:rsidR="007B626A" w:rsidRDefault="007B626A" w:rsidP="00BC656F">
      <w:pPr>
        <w:pStyle w:val="NoSpacing"/>
        <w:jc w:val="right"/>
        <w:rPr>
          <w:rFonts w:ascii="Times New Roman" w:hAnsi="Times New Roman" w:cs="Times New Roman"/>
          <w:sz w:val="24"/>
          <w:szCs w:val="24"/>
        </w:rPr>
      </w:pPr>
    </w:p>
    <w:p w:rsidR="007B626A" w:rsidRDefault="007B626A" w:rsidP="00BC656F">
      <w:pPr>
        <w:pStyle w:val="NoSpacing"/>
        <w:jc w:val="right"/>
        <w:rPr>
          <w:rFonts w:ascii="Times New Roman" w:hAnsi="Times New Roman" w:cs="Times New Roman"/>
          <w:sz w:val="24"/>
          <w:szCs w:val="24"/>
        </w:rPr>
      </w:pPr>
    </w:p>
    <w:p w:rsidR="007B626A" w:rsidRPr="00D03300" w:rsidRDefault="007B626A"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Приложение №1</w:t>
      </w:r>
    </w:p>
    <w:p w:rsidR="007B626A" w:rsidRPr="00D03300" w:rsidRDefault="007B626A"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7B626A" w:rsidRPr="00D03300" w:rsidRDefault="007B626A"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7B626A" w:rsidRPr="00D03300" w:rsidRDefault="007B626A" w:rsidP="00BC656F">
      <w:pPr>
        <w:pStyle w:val="NoSpacing"/>
        <w:jc w:val="right"/>
        <w:rPr>
          <w:rFonts w:ascii="Times New Roman" w:hAnsi="Times New Roman" w:cs="Times New Roman"/>
          <w:sz w:val="24"/>
          <w:szCs w:val="24"/>
        </w:rPr>
      </w:pPr>
    </w:p>
    <w:p w:rsidR="007B626A" w:rsidRPr="00D03300" w:rsidRDefault="007B626A"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ФОРМА</w:t>
      </w:r>
    </w:p>
    <w:p w:rsidR="007B626A" w:rsidRPr="00D03300" w:rsidRDefault="007B626A" w:rsidP="00BC656F">
      <w:pPr>
        <w:pStyle w:val="NoSpacing"/>
        <w:rPr>
          <w:rFonts w:ascii="Times New Roman" w:hAnsi="Times New Roman" w:cs="Times New Roman"/>
          <w:sz w:val="24"/>
          <w:szCs w:val="24"/>
        </w:rPr>
      </w:pPr>
    </w:p>
    <w:p w:rsidR="007B626A" w:rsidRPr="00D03300" w:rsidRDefault="007B626A"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Кому _________________________________________</w:t>
      </w:r>
    </w:p>
    <w:p w:rsidR="007B626A" w:rsidRPr="00D03300" w:rsidRDefault="007B626A"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(фамилия, имя, отчество (при наличии) застройщика, ОГРНИП </w:t>
      </w:r>
    </w:p>
    <w:p w:rsidR="007B626A" w:rsidRPr="00D03300" w:rsidRDefault="007B626A"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(для физического лица, зарегистрированного в качестве </w:t>
      </w:r>
    </w:p>
    <w:p w:rsidR="007B626A" w:rsidRPr="00D03300" w:rsidRDefault="007B626A"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индивидуального предпринимателя) – для физического лица, </w:t>
      </w:r>
    </w:p>
    <w:p w:rsidR="007B626A" w:rsidRPr="00D03300" w:rsidRDefault="007B626A"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полное наименование застройщика, ИНН*, </w:t>
      </w:r>
    </w:p>
    <w:p w:rsidR="007B626A" w:rsidRPr="00D03300" w:rsidRDefault="007B626A"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ОГРН – для юридического лица </w:t>
      </w:r>
    </w:p>
    <w:p w:rsidR="007B626A" w:rsidRPr="00D03300" w:rsidRDefault="007B626A"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w:t>
      </w:r>
    </w:p>
    <w:p w:rsidR="007B626A" w:rsidRPr="00D03300" w:rsidRDefault="007B626A"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почтовый индекс и адрес, телефон, адрес электронной</w:t>
      </w:r>
    </w:p>
    <w:p w:rsidR="007B626A" w:rsidRPr="00D03300" w:rsidRDefault="007B626A"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почты застройщика </w:t>
      </w:r>
    </w:p>
    <w:p w:rsidR="007B626A" w:rsidRPr="00D03300" w:rsidRDefault="007B626A" w:rsidP="00BC656F">
      <w:pPr>
        <w:pStyle w:val="NoSpacing"/>
        <w:jc w:val="right"/>
        <w:rPr>
          <w:rFonts w:ascii="Times New Roman" w:hAnsi="Times New Roman" w:cs="Times New Roman"/>
          <w:sz w:val="20"/>
          <w:szCs w:val="20"/>
        </w:rPr>
      </w:pPr>
    </w:p>
    <w:p w:rsidR="007B626A" w:rsidRPr="00D03300" w:rsidRDefault="007B626A" w:rsidP="00BC656F">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РЕШЕНИЕ</w:t>
      </w:r>
    </w:p>
    <w:p w:rsidR="007B626A" w:rsidRPr="00D03300" w:rsidRDefault="007B626A" w:rsidP="00BC656F">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об отказе в приеме документов</w:t>
      </w:r>
    </w:p>
    <w:p w:rsidR="007B626A" w:rsidRPr="00D03300" w:rsidRDefault="007B626A" w:rsidP="00BC656F">
      <w:pPr>
        <w:pStyle w:val="NoSpacing"/>
        <w:jc w:val="center"/>
        <w:rPr>
          <w:rFonts w:ascii="Times New Roman" w:hAnsi="Times New Roman" w:cs="Times New Roman"/>
          <w:b/>
          <w:bCs/>
          <w:sz w:val="24"/>
          <w:szCs w:val="24"/>
        </w:rPr>
      </w:pPr>
    </w:p>
    <w:p w:rsidR="007B626A" w:rsidRPr="00D03300" w:rsidRDefault="007B626A" w:rsidP="00CD7A85">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7B626A" w:rsidRPr="00D03300" w:rsidRDefault="007B626A" w:rsidP="00CD7A85">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B626A" w:rsidRPr="00D03300" w:rsidRDefault="007B626A" w:rsidP="00CD7A85">
      <w:pPr>
        <w:pStyle w:val="NoSpacing"/>
        <w:ind w:firstLine="0"/>
        <w:rPr>
          <w:rFonts w:ascii="Times New Roman" w:hAnsi="Times New Roman" w:cs="Times New Roman"/>
          <w:sz w:val="20"/>
          <w:szCs w:val="20"/>
        </w:rPr>
      </w:pPr>
    </w:p>
    <w:p w:rsidR="007B626A" w:rsidRPr="00D03300" w:rsidRDefault="007B626A" w:rsidP="00CD7A8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последующим основаниям:</w:t>
      </w:r>
    </w:p>
    <w:p w:rsidR="007B626A" w:rsidRPr="00D03300" w:rsidRDefault="007B626A" w:rsidP="00CD7A85">
      <w:pPr>
        <w:pStyle w:val="NoSpacing"/>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1"/>
        <w:gridCol w:w="4984"/>
        <w:gridCol w:w="3421"/>
      </w:tblGrid>
      <w:tr w:rsidR="007B626A" w:rsidRPr="00D03300">
        <w:tc>
          <w:tcPr>
            <w:tcW w:w="1809" w:type="dxa"/>
          </w:tcPr>
          <w:p w:rsidR="007B626A" w:rsidRPr="00D03300" w:rsidRDefault="007B626A" w:rsidP="004D259A">
            <w:pPr>
              <w:pStyle w:val="NoSpacing"/>
              <w:ind w:firstLine="0"/>
              <w:jc w:val="center"/>
              <w:rPr>
                <w:rFonts w:ascii="Times New Roman" w:hAnsi="Times New Roman" w:cs="Times New Roman"/>
                <w:sz w:val="24"/>
                <w:szCs w:val="24"/>
              </w:rPr>
            </w:pPr>
            <w:r>
              <w:rPr>
                <w:rFonts w:ascii="Times New Roman" w:hAnsi="Times New Roman" w:cs="Times New Roman"/>
                <w:sz w:val="24"/>
                <w:szCs w:val="24"/>
              </w:rPr>
              <w:t>№ пункта Админист</w:t>
            </w:r>
            <w:r w:rsidRPr="00D03300">
              <w:rPr>
                <w:rFonts w:ascii="Times New Roman" w:hAnsi="Times New Roman" w:cs="Times New Roman"/>
                <w:sz w:val="24"/>
                <w:szCs w:val="24"/>
              </w:rPr>
              <w:t>ративного регламента</w:t>
            </w:r>
          </w:p>
        </w:tc>
        <w:tc>
          <w:tcPr>
            <w:tcW w:w="5321"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Наименование основания для отказа в соответствии с Административном регламентом</w:t>
            </w:r>
          </w:p>
        </w:tc>
        <w:tc>
          <w:tcPr>
            <w:tcW w:w="3566"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Разъяснение причин отказа в приеме документов</w:t>
            </w:r>
          </w:p>
        </w:tc>
      </w:tr>
      <w:tr w:rsidR="007B626A" w:rsidRPr="00D03300">
        <w:tc>
          <w:tcPr>
            <w:tcW w:w="180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«а» пункта 2.13</w:t>
            </w:r>
          </w:p>
        </w:tc>
        <w:tc>
          <w:tcPr>
            <w:tcW w:w="5321"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66" w:type="dxa"/>
          </w:tcPr>
          <w:p w:rsidR="007B626A" w:rsidRPr="00D03300" w:rsidRDefault="007B626A" w:rsidP="004D259A">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Указывается, какое ведомство предоставляет услугу, информация о его местонахождении</w:t>
            </w:r>
          </w:p>
        </w:tc>
      </w:tr>
      <w:tr w:rsidR="007B626A" w:rsidRPr="00D03300">
        <w:tc>
          <w:tcPr>
            <w:tcW w:w="180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«б» пункта 2.13</w:t>
            </w:r>
          </w:p>
        </w:tc>
        <w:tc>
          <w:tcPr>
            <w:tcW w:w="5321"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66" w:type="dxa"/>
          </w:tcPr>
          <w:p w:rsidR="007B626A" w:rsidRPr="00D03300" w:rsidRDefault="007B626A" w:rsidP="004D259A">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Указывается исчерпывающий перечень документов, утративших силу</w:t>
            </w:r>
          </w:p>
        </w:tc>
      </w:tr>
      <w:tr w:rsidR="007B626A" w:rsidRPr="00D03300">
        <w:tc>
          <w:tcPr>
            <w:tcW w:w="180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подпункт «в» пункта 2.13 </w:t>
            </w:r>
          </w:p>
        </w:tc>
        <w:tc>
          <w:tcPr>
            <w:tcW w:w="5321"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представленные документы содержат подчистки и исправления текста</w:t>
            </w:r>
          </w:p>
        </w:tc>
        <w:tc>
          <w:tcPr>
            <w:tcW w:w="356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i/>
                <w:i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B626A" w:rsidRPr="00D03300">
        <w:tc>
          <w:tcPr>
            <w:tcW w:w="180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«г» пункта 2.13</w:t>
            </w:r>
          </w:p>
        </w:tc>
        <w:tc>
          <w:tcPr>
            <w:tcW w:w="5321"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представленные в электронном виде</w:t>
            </w:r>
          </w:p>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6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i/>
                <w:iCs/>
                <w:sz w:val="24"/>
                <w:szCs w:val="24"/>
              </w:rPr>
              <w:t>Указывается исчерпывающий перечень документов, содержащих повреждения</w:t>
            </w:r>
          </w:p>
        </w:tc>
      </w:tr>
      <w:tr w:rsidR="007B626A" w:rsidRPr="00D03300">
        <w:tc>
          <w:tcPr>
            <w:tcW w:w="180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«д» пункта 2.13</w:t>
            </w:r>
          </w:p>
        </w:tc>
        <w:tc>
          <w:tcPr>
            <w:tcW w:w="5321"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6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7B626A" w:rsidRPr="00D03300">
        <w:tc>
          <w:tcPr>
            <w:tcW w:w="180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«е» пункта 2.13</w:t>
            </w:r>
          </w:p>
        </w:tc>
        <w:tc>
          <w:tcPr>
            <w:tcW w:w="5321"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66" w:type="dxa"/>
          </w:tcPr>
          <w:p w:rsidR="007B626A" w:rsidRPr="00D03300" w:rsidRDefault="007B626A" w:rsidP="004D259A">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Указывается исчерпывающий перечень электронных</w:t>
            </w:r>
          </w:p>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i/>
                <w:iCs/>
                <w:sz w:val="24"/>
                <w:szCs w:val="24"/>
              </w:rPr>
              <w:t>документов, не соответствующих указанному критерию</w:t>
            </w:r>
          </w:p>
        </w:tc>
      </w:tr>
    </w:tbl>
    <w:p w:rsidR="007B626A" w:rsidRPr="00D03300" w:rsidRDefault="007B626A" w:rsidP="00CD7A85">
      <w:pPr>
        <w:pStyle w:val="NoSpacing"/>
        <w:ind w:firstLine="0"/>
        <w:rPr>
          <w:rFonts w:ascii="Times New Roman" w:hAnsi="Times New Roman" w:cs="Times New Roman"/>
          <w:sz w:val="24"/>
          <w:szCs w:val="24"/>
        </w:rPr>
      </w:pPr>
    </w:p>
    <w:p w:rsidR="007B626A" w:rsidRPr="00D03300" w:rsidRDefault="007B626A" w:rsidP="00CD7A8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Дополнительно информируем: ____________________________________________________</w:t>
      </w:r>
    </w:p>
    <w:p w:rsidR="007B626A" w:rsidRPr="00D03300" w:rsidRDefault="007B626A" w:rsidP="00CD7A8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______________________________________________________________________________</w:t>
      </w:r>
    </w:p>
    <w:p w:rsidR="007B626A" w:rsidRPr="00D03300" w:rsidRDefault="007B626A" w:rsidP="00E04481">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B626A" w:rsidRPr="00D03300" w:rsidRDefault="007B626A" w:rsidP="00E04481">
      <w:pPr>
        <w:pStyle w:val="NoSpacing"/>
        <w:ind w:firstLine="0"/>
        <w:jc w:val="center"/>
        <w:rPr>
          <w:rFonts w:ascii="Times New Roman" w:hAnsi="Times New Roman" w:cs="Times New Roman"/>
          <w:sz w:val="20"/>
          <w:szCs w:val="20"/>
        </w:rPr>
      </w:pPr>
    </w:p>
    <w:p w:rsidR="007B626A" w:rsidRPr="00D03300" w:rsidRDefault="007B626A" w:rsidP="00E0448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Приложение: __________________________________________________________________</w:t>
      </w:r>
    </w:p>
    <w:p w:rsidR="007B626A" w:rsidRPr="00D03300" w:rsidRDefault="007B626A" w:rsidP="00E0448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______________________________________________________________________________</w:t>
      </w:r>
    </w:p>
    <w:p w:rsidR="007B626A" w:rsidRPr="00D03300" w:rsidRDefault="007B626A" w:rsidP="00E04481">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(прилагаются документы, представленные заявителем)</w:t>
      </w:r>
    </w:p>
    <w:p w:rsidR="007B626A" w:rsidRPr="00D03300" w:rsidRDefault="007B626A" w:rsidP="00E04481">
      <w:pPr>
        <w:pStyle w:val="NoSpacing"/>
        <w:ind w:firstLine="0"/>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5"/>
        <w:gridCol w:w="3565"/>
        <w:gridCol w:w="3566"/>
      </w:tblGrid>
      <w:tr w:rsidR="007B626A" w:rsidRPr="00D03300">
        <w:tc>
          <w:tcPr>
            <w:tcW w:w="3565" w:type="dxa"/>
            <w:tcBorders>
              <w:top w:val="nil"/>
              <w:left w:val="nil"/>
              <w:right w:val="nil"/>
            </w:tcBorders>
          </w:tcPr>
          <w:p w:rsidR="007B626A" w:rsidRPr="00D03300" w:rsidRDefault="007B626A" w:rsidP="004D259A">
            <w:pPr>
              <w:pStyle w:val="NoSpacing"/>
              <w:ind w:firstLine="0"/>
              <w:rPr>
                <w:rFonts w:ascii="Times New Roman" w:hAnsi="Times New Roman" w:cs="Times New Roman"/>
                <w:sz w:val="24"/>
                <w:szCs w:val="24"/>
              </w:rPr>
            </w:pPr>
          </w:p>
        </w:tc>
        <w:tc>
          <w:tcPr>
            <w:tcW w:w="3565" w:type="dxa"/>
            <w:tcBorders>
              <w:top w:val="nil"/>
              <w:left w:val="nil"/>
              <w:right w:val="nil"/>
            </w:tcBorders>
          </w:tcPr>
          <w:p w:rsidR="007B626A" w:rsidRPr="00D03300" w:rsidRDefault="007B626A" w:rsidP="004D259A">
            <w:pPr>
              <w:pStyle w:val="NoSpacing"/>
              <w:ind w:firstLine="0"/>
              <w:rPr>
                <w:rFonts w:ascii="Times New Roman" w:hAnsi="Times New Roman" w:cs="Times New Roman"/>
                <w:sz w:val="24"/>
                <w:szCs w:val="24"/>
              </w:rPr>
            </w:pPr>
          </w:p>
        </w:tc>
        <w:tc>
          <w:tcPr>
            <w:tcW w:w="3566" w:type="dxa"/>
            <w:tcBorders>
              <w:top w:val="nil"/>
              <w:left w:val="nil"/>
              <w:right w:val="nil"/>
            </w:tcBorders>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3565" w:type="dxa"/>
            <w:tcBorders>
              <w:left w:val="nil"/>
              <w:bottom w:val="nil"/>
              <w:right w:val="nil"/>
            </w:tcBorders>
          </w:tcPr>
          <w:p w:rsidR="007B626A" w:rsidRPr="00D03300" w:rsidRDefault="007B626A"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(должность)</w:t>
            </w:r>
          </w:p>
        </w:tc>
        <w:tc>
          <w:tcPr>
            <w:tcW w:w="3565" w:type="dxa"/>
            <w:tcBorders>
              <w:left w:val="nil"/>
              <w:bottom w:val="nil"/>
              <w:right w:val="nil"/>
            </w:tcBorders>
          </w:tcPr>
          <w:p w:rsidR="007B626A" w:rsidRPr="00D03300" w:rsidRDefault="007B626A"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(подпись)</w:t>
            </w:r>
          </w:p>
        </w:tc>
        <w:tc>
          <w:tcPr>
            <w:tcW w:w="3566" w:type="dxa"/>
            <w:tcBorders>
              <w:left w:val="nil"/>
              <w:bottom w:val="nil"/>
              <w:right w:val="nil"/>
            </w:tcBorders>
          </w:tcPr>
          <w:p w:rsidR="007B626A" w:rsidRPr="00D03300" w:rsidRDefault="007B626A"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(фамилия, имя, отчество (при наличии)</w:t>
            </w:r>
          </w:p>
        </w:tc>
      </w:tr>
    </w:tbl>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Дата «_____»____________20____г.</w:t>
      </w: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Pr="00D03300" w:rsidRDefault="007B626A" w:rsidP="00E04481">
      <w:pPr>
        <w:pStyle w:val="NoSpacing"/>
        <w:ind w:firstLine="0"/>
        <w:rPr>
          <w:rFonts w:ascii="Times New Roman" w:hAnsi="Times New Roman" w:cs="Times New Roman"/>
          <w:sz w:val="24"/>
          <w:szCs w:val="24"/>
        </w:rPr>
      </w:pPr>
    </w:p>
    <w:p w:rsidR="007B626A" w:rsidRDefault="007B626A" w:rsidP="00DA3276">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*Сведения об ИНН в отношении иностранного юридического лица не указываются.</w:t>
      </w:r>
    </w:p>
    <w:p w:rsidR="007B626A" w:rsidRDefault="007B626A" w:rsidP="00DA3276">
      <w:pPr>
        <w:pStyle w:val="NoSpacing"/>
        <w:ind w:firstLine="0"/>
        <w:rPr>
          <w:rFonts w:ascii="Times New Roman" w:hAnsi="Times New Roman" w:cs="Times New Roman"/>
          <w:sz w:val="24"/>
          <w:szCs w:val="24"/>
        </w:rPr>
      </w:pPr>
    </w:p>
    <w:p w:rsidR="007B626A" w:rsidRDefault="007B626A" w:rsidP="00DA3276">
      <w:pPr>
        <w:pStyle w:val="NoSpacing"/>
        <w:ind w:firstLine="0"/>
        <w:rPr>
          <w:rFonts w:ascii="Times New Roman" w:hAnsi="Times New Roman" w:cs="Times New Roman"/>
          <w:sz w:val="24"/>
          <w:szCs w:val="24"/>
        </w:rPr>
      </w:pPr>
    </w:p>
    <w:p w:rsidR="007B626A" w:rsidRDefault="007B626A" w:rsidP="00DA3276">
      <w:pPr>
        <w:pStyle w:val="NoSpacing"/>
        <w:ind w:firstLine="0"/>
        <w:rPr>
          <w:rFonts w:ascii="Times New Roman" w:hAnsi="Times New Roman" w:cs="Times New Roman"/>
          <w:sz w:val="24"/>
          <w:szCs w:val="24"/>
        </w:rPr>
      </w:pPr>
    </w:p>
    <w:p w:rsidR="007B626A" w:rsidRPr="00D03300" w:rsidRDefault="007B626A" w:rsidP="00DA3276">
      <w:pPr>
        <w:pStyle w:val="NoSpacing"/>
        <w:ind w:firstLine="0"/>
        <w:rPr>
          <w:rFonts w:ascii="Times New Roman" w:hAnsi="Times New Roman" w:cs="Times New Roman"/>
          <w:sz w:val="24"/>
          <w:szCs w:val="24"/>
        </w:rPr>
      </w:pPr>
    </w:p>
    <w:p w:rsidR="007B626A" w:rsidRPr="00D03300" w:rsidRDefault="007B626A" w:rsidP="00DA3276">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№2</w:t>
      </w:r>
    </w:p>
    <w:p w:rsidR="007B626A" w:rsidRPr="00D03300" w:rsidRDefault="007B626A" w:rsidP="00DA3276">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7B626A" w:rsidRPr="00D03300" w:rsidRDefault="007B626A" w:rsidP="00DA3276">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7B626A" w:rsidRPr="00D03300" w:rsidRDefault="007B626A" w:rsidP="00DA3276">
      <w:pPr>
        <w:pStyle w:val="NoSpacing"/>
        <w:ind w:firstLine="0"/>
        <w:jc w:val="center"/>
        <w:rPr>
          <w:rFonts w:ascii="Times New Roman" w:hAnsi="Times New Roman" w:cs="Times New Roman"/>
          <w:b/>
          <w:bCs/>
          <w:sz w:val="24"/>
          <w:szCs w:val="24"/>
        </w:rPr>
      </w:pPr>
    </w:p>
    <w:p w:rsidR="007B626A" w:rsidRPr="00D03300" w:rsidRDefault="007B626A" w:rsidP="00DA3276">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ЗАЯВЛЕНИЕ</w:t>
      </w:r>
    </w:p>
    <w:p w:rsidR="007B626A" w:rsidRPr="00D03300" w:rsidRDefault="007B626A" w:rsidP="00DA327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об исправлении допущенных опечаток и ошибок в</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w:t>
      </w:r>
    </w:p>
    <w:p w:rsidR="007B626A" w:rsidRPr="00D03300" w:rsidRDefault="007B626A" w:rsidP="00DA3276">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B626A" w:rsidRPr="00D03300" w:rsidRDefault="007B626A" w:rsidP="00DA327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(далее - уведомление)</w:t>
      </w:r>
    </w:p>
    <w:p w:rsidR="007B626A" w:rsidRPr="00D03300" w:rsidRDefault="007B626A" w:rsidP="00DA3276">
      <w:pPr>
        <w:pStyle w:val="NoSpacing"/>
        <w:ind w:firstLine="0"/>
        <w:jc w:val="right"/>
        <w:rPr>
          <w:rFonts w:ascii="Times New Roman" w:hAnsi="Times New Roman" w:cs="Times New Roman"/>
          <w:sz w:val="24"/>
          <w:szCs w:val="24"/>
        </w:rPr>
      </w:pPr>
    </w:p>
    <w:p w:rsidR="007B626A" w:rsidRPr="00D03300" w:rsidRDefault="007B626A" w:rsidP="00DA3276">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«____»______________20___ г.</w:t>
      </w:r>
    </w:p>
    <w:p w:rsidR="007B626A" w:rsidRPr="00D03300" w:rsidRDefault="007B626A" w:rsidP="00DA3276">
      <w:pPr>
        <w:pStyle w:val="NoSpacing"/>
        <w:ind w:firstLine="0"/>
        <w:jc w:val="right"/>
        <w:rPr>
          <w:rFonts w:ascii="Times New Roman" w:hAnsi="Times New Roman" w:cs="Times New Roman"/>
          <w:sz w:val="24"/>
          <w:szCs w:val="24"/>
        </w:rPr>
      </w:pPr>
    </w:p>
    <w:p w:rsidR="007B626A" w:rsidRPr="00D03300" w:rsidRDefault="007B626A" w:rsidP="00DA3276">
      <w:pPr>
        <w:pStyle w:val="NoSpacing"/>
        <w:ind w:firstLine="0"/>
        <w:jc w:val="right"/>
        <w:rPr>
          <w:rFonts w:ascii="Times New Roman" w:hAnsi="Times New Roman" w:cs="Times New Roman"/>
          <w:sz w:val="24"/>
          <w:szCs w:val="24"/>
        </w:rPr>
      </w:pPr>
    </w:p>
    <w:p w:rsidR="007B626A" w:rsidRPr="00D03300" w:rsidRDefault="007B626A" w:rsidP="00DA3276">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7B626A" w:rsidRPr="00D03300" w:rsidRDefault="007B626A" w:rsidP="00DA3276">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B626A" w:rsidRPr="00D03300" w:rsidRDefault="007B626A" w:rsidP="00DA3276">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ab/>
      </w:r>
    </w:p>
    <w:p w:rsidR="007B626A" w:rsidRPr="00D03300" w:rsidRDefault="007B626A" w:rsidP="00DA3276">
      <w:pPr>
        <w:pStyle w:val="NoSpacing"/>
        <w:rPr>
          <w:rFonts w:ascii="Times New Roman" w:hAnsi="Times New Roman" w:cs="Times New Roman"/>
          <w:sz w:val="24"/>
          <w:szCs w:val="24"/>
        </w:rPr>
      </w:pPr>
      <w:r w:rsidRPr="00D03300">
        <w:rPr>
          <w:rFonts w:ascii="Times New Roman" w:hAnsi="Times New Roman" w:cs="Times New Roman"/>
          <w:sz w:val="24"/>
          <w:szCs w:val="24"/>
        </w:rPr>
        <w:t>Прошу исправить допущенную опечатку/ошибку в уведомлении.</w:t>
      </w:r>
    </w:p>
    <w:p w:rsidR="007B626A" w:rsidRPr="00D03300" w:rsidRDefault="007B626A" w:rsidP="00DA3276">
      <w:pPr>
        <w:pStyle w:val="NoSpacing"/>
        <w:ind w:firstLine="0"/>
        <w:jc w:val="center"/>
        <w:rPr>
          <w:rFonts w:ascii="Times New Roman" w:hAnsi="Times New Roman" w:cs="Times New Roman"/>
          <w:sz w:val="24"/>
          <w:szCs w:val="24"/>
        </w:rPr>
      </w:pPr>
    </w:p>
    <w:p w:rsidR="007B626A" w:rsidRPr="00D03300" w:rsidRDefault="007B626A" w:rsidP="00DA3276">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1. Сведения о застройщике</w:t>
      </w:r>
    </w:p>
    <w:p w:rsidR="007B626A" w:rsidRPr="00D03300" w:rsidRDefault="007B626A" w:rsidP="00DA3276">
      <w:pPr>
        <w:pStyle w:val="NoSpacing"/>
        <w:ind w:firstLine="0"/>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685"/>
        <w:gridCol w:w="6052"/>
      </w:tblGrid>
      <w:tr w:rsidR="007B626A" w:rsidRPr="00D03300">
        <w:tc>
          <w:tcPr>
            <w:tcW w:w="95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1.1</w:t>
            </w:r>
          </w:p>
        </w:tc>
        <w:tc>
          <w:tcPr>
            <w:tcW w:w="3685"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6052"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95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1.1.1</w:t>
            </w:r>
          </w:p>
        </w:tc>
        <w:tc>
          <w:tcPr>
            <w:tcW w:w="3685"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Фамилия, имя, отчество (при наличии)</w:t>
            </w:r>
          </w:p>
        </w:tc>
        <w:tc>
          <w:tcPr>
            <w:tcW w:w="6052"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95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1.1.2</w:t>
            </w:r>
          </w:p>
        </w:tc>
        <w:tc>
          <w:tcPr>
            <w:tcW w:w="3685"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Реквизиты документа, удостоверяющего личность (не указываются в случае, если</w:t>
            </w:r>
            <w:r>
              <w:rPr>
                <w:rFonts w:ascii="Times New Roman" w:hAnsi="Times New Roman" w:cs="Times New Roman"/>
                <w:sz w:val="24"/>
                <w:szCs w:val="24"/>
              </w:rPr>
              <w:t xml:space="preserve"> </w:t>
            </w:r>
            <w:r w:rsidRPr="00D03300">
              <w:rPr>
                <w:rFonts w:ascii="Times New Roman" w:hAnsi="Times New Roman" w:cs="Times New Roman"/>
                <w:sz w:val="24"/>
                <w:szCs w:val="24"/>
              </w:rPr>
              <w:t>застройщик является индивидуальным предпринимателем)</w:t>
            </w:r>
          </w:p>
        </w:tc>
        <w:tc>
          <w:tcPr>
            <w:tcW w:w="6052"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95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1.1.3</w:t>
            </w:r>
          </w:p>
        </w:tc>
        <w:tc>
          <w:tcPr>
            <w:tcW w:w="3685"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6052"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95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1.2</w:t>
            </w:r>
          </w:p>
        </w:tc>
        <w:tc>
          <w:tcPr>
            <w:tcW w:w="3685"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6052"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95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1.2.1</w:t>
            </w:r>
          </w:p>
        </w:tc>
        <w:tc>
          <w:tcPr>
            <w:tcW w:w="3685"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Полное наименование</w:t>
            </w:r>
          </w:p>
        </w:tc>
        <w:tc>
          <w:tcPr>
            <w:tcW w:w="6052"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95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1.2.2</w:t>
            </w:r>
          </w:p>
        </w:tc>
        <w:tc>
          <w:tcPr>
            <w:tcW w:w="3685"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Основной государственный регистрационный номер</w:t>
            </w:r>
          </w:p>
        </w:tc>
        <w:tc>
          <w:tcPr>
            <w:tcW w:w="6052"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959"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1.2.3</w:t>
            </w:r>
          </w:p>
        </w:tc>
        <w:tc>
          <w:tcPr>
            <w:tcW w:w="3685"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6052" w:type="dxa"/>
          </w:tcPr>
          <w:p w:rsidR="007B626A" w:rsidRPr="00D03300" w:rsidRDefault="007B626A" w:rsidP="004D259A">
            <w:pPr>
              <w:pStyle w:val="NoSpacing"/>
              <w:ind w:firstLine="0"/>
              <w:rPr>
                <w:rFonts w:ascii="Times New Roman" w:hAnsi="Times New Roman" w:cs="Times New Roman"/>
                <w:sz w:val="24"/>
                <w:szCs w:val="24"/>
              </w:rPr>
            </w:pPr>
          </w:p>
        </w:tc>
      </w:tr>
    </w:tbl>
    <w:p w:rsidR="007B626A" w:rsidRPr="00D03300" w:rsidRDefault="007B626A" w:rsidP="00DA3276">
      <w:pPr>
        <w:pStyle w:val="NoSpacing"/>
        <w:ind w:firstLine="0"/>
        <w:rPr>
          <w:rFonts w:ascii="Times New Roman" w:hAnsi="Times New Roman" w:cs="Times New Roman"/>
          <w:sz w:val="24"/>
          <w:szCs w:val="24"/>
        </w:rPr>
      </w:pPr>
    </w:p>
    <w:p w:rsidR="007B626A" w:rsidRPr="00D03300" w:rsidRDefault="007B626A" w:rsidP="005F46B1">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2. Сведения о выданном уведомлении, содержащем опечатку/ошибку</w:t>
      </w:r>
    </w:p>
    <w:p w:rsidR="007B626A" w:rsidRPr="00D03300" w:rsidRDefault="007B626A" w:rsidP="005F46B1">
      <w:pPr>
        <w:pStyle w:val="NoSpacing"/>
        <w:ind w:firstLine="0"/>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822"/>
        <w:gridCol w:w="2674"/>
        <w:gridCol w:w="2674"/>
      </w:tblGrid>
      <w:tr w:rsidR="007B626A" w:rsidRPr="00D03300">
        <w:tc>
          <w:tcPr>
            <w:tcW w:w="1526"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w:t>
            </w:r>
          </w:p>
        </w:tc>
        <w:tc>
          <w:tcPr>
            <w:tcW w:w="3822"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Орган, выдавший уведомление</w:t>
            </w:r>
          </w:p>
        </w:tc>
        <w:tc>
          <w:tcPr>
            <w:tcW w:w="2674"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Номер документа</w:t>
            </w:r>
          </w:p>
        </w:tc>
        <w:tc>
          <w:tcPr>
            <w:tcW w:w="2674"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Дата документа</w:t>
            </w:r>
          </w:p>
        </w:tc>
      </w:tr>
      <w:tr w:rsidR="007B626A" w:rsidRPr="00D03300">
        <w:tc>
          <w:tcPr>
            <w:tcW w:w="1526"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3822"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2674"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2674" w:type="dxa"/>
          </w:tcPr>
          <w:p w:rsidR="007B626A" w:rsidRPr="00D03300" w:rsidRDefault="007B626A" w:rsidP="004D259A">
            <w:pPr>
              <w:pStyle w:val="NoSpacing"/>
              <w:ind w:firstLine="0"/>
              <w:jc w:val="center"/>
              <w:rPr>
                <w:rFonts w:ascii="Times New Roman" w:hAnsi="Times New Roman" w:cs="Times New Roman"/>
                <w:sz w:val="24"/>
                <w:szCs w:val="24"/>
              </w:rPr>
            </w:pPr>
          </w:p>
        </w:tc>
      </w:tr>
    </w:tbl>
    <w:p w:rsidR="007B626A" w:rsidRPr="00D03300" w:rsidRDefault="007B626A" w:rsidP="005F46B1">
      <w:pPr>
        <w:pStyle w:val="NoSpacing"/>
        <w:ind w:firstLine="0"/>
        <w:jc w:val="center"/>
        <w:rPr>
          <w:rFonts w:ascii="Times New Roman" w:hAnsi="Times New Roman" w:cs="Times New Roman"/>
          <w:sz w:val="24"/>
          <w:szCs w:val="24"/>
        </w:rPr>
      </w:pPr>
    </w:p>
    <w:p w:rsidR="007B626A" w:rsidRPr="00D03300" w:rsidRDefault="007B626A" w:rsidP="005F46B1">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3. Обоснование для внесений исправлений в уведомление</w:t>
      </w:r>
    </w:p>
    <w:p w:rsidR="007B626A" w:rsidRPr="00D03300" w:rsidRDefault="007B626A" w:rsidP="005F46B1">
      <w:pPr>
        <w:pStyle w:val="NoSpacing"/>
        <w:ind w:firstLine="0"/>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843"/>
        <w:gridCol w:w="2976"/>
        <w:gridCol w:w="4351"/>
      </w:tblGrid>
      <w:tr w:rsidR="007B626A" w:rsidRPr="00D03300">
        <w:tc>
          <w:tcPr>
            <w:tcW w:w="1526"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w:t>
            </w:r>
          </w:p>
        </w:tc>
        <w:tc>
          <w:tcPr>
            <w:tcW w:w="1843"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Данные (сведения), указанные в уведомлении</w:t>
            </w:r>
          </w:p>
        </w:tc>
        <w:tc>
          <w:tcPr>
            <w:tcW w:w="2976"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Данные (сведения), которые необходимо указать</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уведомлении</w:t>
            </w:r>
          </w:p>
        </w:tc>
        <w:tc>
          <w:tcPr>
            <w:tcW w:w="4351"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Обоснование с указанием реквизита (-ов) документа (-ов), документации, на основании которых принималось решение</w:t>
            </w:r>
            <w:r>
              <w:rPr>
                <w:rFonts w:ascii="Times New Roman" w:hAnsi="Times New Roman" w:cs="Times New Roman"/>
                <w:sz w:val="24"/>
                <w:szCs w:val="24"/>
              </w:rPr>
              <w:t xml:space="preserve"> </w:t>
            </w:r>
            <w:r w:rsidRPr="00D03300">
              <w:rPr>
                <w:rFonts w:ascii="Times New Roman" w:hAnsi="Times New Roman" w:cs="Times New Roman"/>
                <w:sz w:val="24"/>
                <w:szCs w:val="24"/>
              </w:rPr>
              <w:t>о выдаче уведомления</w:t>
            </w:r>
          </w:p>
        </w:tc>
      </w:tr>
      <w:tr w:rsidR="007B626A" w:rsidRPr="00D03300">
        <w:tc>
          <w:tcPr>
            <w:tcW w:w="1526"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1843"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2976"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4351" w:type="dxa"/>
          </w:tcPr>
          <w:p w:rsidR="007B626A" w:rsidRPr="00D03300" w:rsidRDefault="007B626A" w:rsidP="004D259A">
            <w:pPr>
              <w:pStyle w:val="NoSpacing"/>
              <w:ind w:firstLine="0"/>
              <w:jc w:val="center"/>
              <w:rPr>
                <w:rFonts w:ascii="Times New Roman" w:hAnsi="Times New Roman" w:cs="Times New Roman"/>
                <w:sz w:val="24"/>
                <w:szCs w:val="24"/>
              </w:rPr>
            </w:pPr>
          </w:p>
        </w:tc>
      </w:tr>
    </w:tbl>
    <w:p w:rsidR="007B626A" w:rsidRPr="00D03300" w:rsidRDefault="007B626A" w:rsidP="005F46B1">
      <w:pPr>
        <w:pStyle w:val="NoSpacing"/>
        <w:ind w:firstLine="0"/>
        <w:jc w:val="center"/>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Приложение: _________________________________________________________________</w:t>
      </w:r>
    </w:p>
    <w:p w:rsidR="007B626A" w:rsidRPr="00D03300" w:rsidRDefault="007B626A"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Номер телефона и адрес электронной почты для связи: _____________________________</w:t>
      </w:r>
    </w:p>
    <w:p w:rsidR="007B626A" w:rsidRPr="00D03300" w:rsidRDefault="007B626A"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Результат рассмотрения настоящего заявления прошу: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2650"/>
      </w:tblGrid>
      <w:tr w:rsidR="007B626A" w:rsidRPr="00D03300">
        <w:tc>
          <w:tcPr>
            <w:tcW w:w="804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650"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804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7B626A" w:rsidRPr="00D03300" w:rsidRDefault="007B626A" w:rsidP="004D259A">
            <w:pPr>
              <w:pStyle w:val="NoSpacing"/>
              <w:ind w:firstLine="0"/>
              <w:rPr>
                <w:rFonts w:ascii="Times New Roman" w:hAnsi="Times New Roman" w:cs="Times New Roman"/>
                <w:sz w:val="24"/>
                <w:szCs w:val="24"/>
              </w:rPr>
            </w:pPr>
          </w:p>
          <w:p w:rsidR="007B626A" w:rsidRPr="00D03300" w:rsidRDefault="007B626A" w:rsidP="004D259A">
            <w:pPr>
              <w:pStyle w:val="NoSpacing"/>
              <w:ind w:firstLine="0"/>
              <w:rPr>
                <w:rFonts w:ascii="Times New Roman" w:hAnsi="Times New Roman" w:cs="Times New Roman"/>
                <w:sz w:val="24"/>
                <w:szCs w:val="24"/>
              </w:rPr>
            </w:pPr>
            <w:r>
              <w:rPr>
                <w:noProof/>
                <w:lang w:eastAsia="ru-RU"/>
              </w:rPr>
              <w:pict>
                <v:line id="Прямая соединительная линия 62" o:spid="_x0000_s1026" style="position:absolute;z-index:251658240;visibility:visible" from="1pt,4.9pt" to="346.75pt,4.9pt"/>
              </w:pict>
            </w:r>
          </w:p>
        </w:tc>
        <w:tc>
          <w:tcPr>
            <w:tcW w:w="2650"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804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направить на бумажном носителе на почтовый адрес:</w:t>
            </w:r>
          </w:p>
          <w:p w:rsidR="007B626A" w:rsidRPr="00D03300" w:rsidRDefault="007B626A" w:rsidP="004D259A">
            <w:pPr>
              <w:pStyle w:val="NoSpacing"/>
              <w:ind w:firstLine="0"/>
              <w:rPr>
                <w:rFonts w:ascii="Times New Roman" w:hAnsi="Times New Roman" w:cs="Times New Roman"/>
                <w:sz w:val="24"/>
                <w:szCs w:val="24"/>
              </w:rPr>
            </w:pPr>
          </w:p>
          <w:p w:rsidR="007B626A" w:rsidRPr="00D03300" w:rsidRDefault="007B626A" w:rsidP="004D259A">
            <w:pPr>
              <w:pStyle w:val="NoSpacing"/>
              <w:ind w:firstLine="0"/>
              <w:rPr>
                <w:rFonts w:ascii="Times New Roman" w:hAnsi="Times New Roman" w:cs="Times New Roman"/>
                <w:sz w:val="24"/>
                <w:szCs w:val="24"/>
              </w:rPr>
            </w:pPr>
            <w:r>
              <w:rPr>
                <w:noProof/>
                <w:lang w:eastAsia="ru-RU"/>
              </w:rPr>
              <w:pict>
                <v:line id="Прямая соединительная линия 63" o:spid="_x0000_s1027" style="position:absolute;z-index:251659264;visibility:visible" from="1pt,7.25pt" to="344.5pt,7.25pt"/>
              </w:pict>
            </w:r>
          </w:p>
        </w:tc>
        <w:tc>
          <w:tcPr>
            <w:tcW w:w="2650"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8046" w:type="dxa"/>
          </w:tcPr>
          <w:p w:rsidR="007B626A" w:rsidRPr="00D03300" w:rsidRDefault="007B626A" w:rsidP="004D259A">
            <w:pPr>
              <w:pStyle w:val="NoSpacing"/>
              <w:ind w:firstLine="0"/>
              <w:jc w:val="center"/>
              <w:rPr>
                <w:rFonts w:ascii="Times New Roman" w:hAnsi="Times New Roman" w:cs="Times New Roman"/>
                <w:i/>
                <w:iCs/>
                <w:sz w:val="24"/>
                <w:szCs w:val="24"/>
              </w:rPr>
            </w:pPr>
            <w:r w:rsidRPr="00D03300">
              <w:rPr>
                <w:rFonts w:ascii="Times New Roman" w:hAnsi="Times New Roman" w:cs="Times New Roman"/>
                <w:i/>
                <w:iCs/>
                <w:sz w:val="24"/>
                <w:szCs w:val="24"/>
              </w:rPr>
              <w:t>Указывается один из перечисленных способов</w:t>
            </w:r>
          </w:p>
        </w:tc>
        <w:tc>
          <w:tcPr>
            <w:tcW w:w="2650" w:type="dxa"/>
          </w:tcPr>
          <w:p w:rsidR="007B626A" w:rsidRPr="00D03300" w:rsidRDefault="007B626A" w:rsidP="004D259A">
            <w:pPr>
              <w:pStyle w:val="NoSpacing"/>
              <w:ind w:firstLine="0"/>
              <w:rPr>
                <w:rFonts w:ascii="Times New Roman" w:hAnsi="Times New Roman" w:cs="Times New Roman"/>
                <w:sz w:val="24"/>
                <w:szCs w:val="24"/>
              </w:rPr>
            </w:pPr>
          </w:p>
        </w:tc>
      </w:tr>
    </w:tbl>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4067"/>
      </w:tblGrid>
      <w:tr w:rsidR="007B626A" w:rsidRPr="00D03300">
        <w:tc>
          <w:tcPr>
            <w:tcW w:w="2835" w:type="dxa"/>
            <w:tcBorders>
              <w:top w:val="nil"/>
              <w:left w:val="nil"/>
              <w:right w:val="nil"/>
            </w:tcBorders>
          </w:tcPr>
          <w:p w:rsidR="007B626A" w:rsidRPr="00D03300" w:rsidRDefault="007B626A" w:rsidP="004D259A">
            <w:pPr>
              <w:pStyle w:val="NoSpacing"/>
              <w:ind w:firstLine="0"/>
              <w:rPr>
                <w:rFonts w:ascii="Times New Roman" w:hAnsi="Times New Roman" w:cs="Times New Roman"/>
                <w:sz w:val="24"/>
                <w:szCs w:val="24"/>
              </w:rPr>
            </w:pPr>
          </w:p>
        </w:tc>
        <w:tc>
          <w:tcPr>
            <w:tcW w:w="4067" w:type="dxa"/>
            <w:tcBorders>
              <w:top w:val="nil"/>
              <w:left w:val="nil"/>
              <w:right w:val="nil"/>
            </w:tcBorders>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2835" w:type="dxa"/>
            <w:tcBorders>
              <w:left w:val="nil"/>
              <w:bottom w:val="nil"/>
              <w:right w:val="nil"/>
            </w:tcBorders>
          </w:tcPr>
          <w:p w:rsidR="007B626A" w:rsidRPr="00D03300" w:rsidRDefault="007B626A"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(подпись)</w:t>
            </w:r>
          </w:p>
        </w:tc>
        <w:tc>
          <w:tcPr>
            <w:tcW w:w="4067" w:type="dxa"/>
            <w:tcBorders>
              <w:left w:val="nil"/>
              <w:bottom w:val="nil"/>
              <w:right w:val="nil"/>
            </w:tcBorders>
          </w:tcPr>
          <w:p w:rsidR="007B626A" w:rsidRPr="00D03300" w:rsidRDefault="007B626A"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(фамилия, имя отчество (при наличии)</w:t>
            </w:r>
          </w:p>
        </w:tc>
      </w:tr>
    </w:tbl>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*Нужное подчеркнуть</w:t>
      </w:r>
    </w:p>
    <w:p w:rsidR="007B626A" w:rsidRPr="00D03300" w:rsidRDefault="007B626A" w:rsidP="005F46B1">
      <w:pPr>
        <w:pStyle w:val="NoSpacing"/>
        <w:ind w:firstLine="0"/>
        <w:rPr>
          <w:rFonts w:ascii="Times New Roman" w:hAnsi="Times New Roman" w:cs="Times New Roman"/>
          <w:sz w:val="24"/>
          <w:szCs w:val="24"/>
        </w:rPr>
      </w:pPr>
    </w:p>
    <w:p w:rsidR="007B626A" w:rsidRDefault="007B626A" w:rsidP="00684F3D">
      <w:pPr>
        <w:pStyle w:val="NoSpacing"/>
        <w:ind w:firstLine="0"/>
        <w:jc w:val="right"/>
        <w:rPr>
          <w:rFonts w:ascii="Times New Roman" w:hAnsi="Times New Roman" w:cs="Times New Roman"/>
          <w:sz w:val="24"/>
          <w:szCs w:val="24"/>
        </w:rPr>
      </w:pPr>
    </w:p>
    <w:p w:rsidR="007B626A" w:rsidRDefault="007B626A" w:rsidP="00684F3D">
      <w:pPr>
        <w:pStyle w:val="NoSpacing"/>
        <w:ind w:firstLine="0"/>
        <w:jc w:val="right"/>
        <w:rPr>
          <w:rFonts w:ascii="Times New Roman" w:hAnsi="Times New Roman" w:cs="Times New Roman"/>
          <w:sz w:val="24"/>
          <w:szCs w:val="24"/>
        </w:rPr>
      </w:pPr>
    </w:p>
    <w:p w:rsidR="007B626A" w:rsidRDefault="007B626A" w:rsidP="00684F3D">
      <w:pPr>
        <w:pStyle w:val="NoSpacing"/>
        <w:ind w:firstLine="0"/>
        <w:jc w:val="right"/>
        <w:rPr>
          <w:rFonts w:ascii="Times New Roman" w:hAnsi="Times New Roman" w:cs="Times New Roman"/>
          <w:sz w:val="24"/>
          <w:szCs w:val="24"/>
        </w:rPr>
      </w:pPr>
    </w:p>
    <w:p w:rsidR="007B626A" w:rsidRDefault="007B626A" w:rsidP="00684F3D">
      <w:pPr>
        <w:pStyle w:val="NoSpacing"/>
        <w:ind w:firstLine="0"/>
        <w:jc w:val="right"/>
        <w:rPr>
          <w:rFonts w:ascii="Times New Roman" w:hAnsi="Times New Roman" w:cs="Times New Roman"/>
          <w:sz w:val="24"/>
          <w:szCs w:val="24"/>
        </w:rPr>
      </w:pPr>
    </w:p>
    <w:p w:rsidR="007B626A" w:rsidRDefault="007B626A" w:rsidP="00684F3D">
      <w:pPr>
        <w:pStyle w:val="NoSpacing"/>
        <w:ind w:firstLine="0"/>
        <w:jc w:val="right"/>
        <w:rPr>
          <w:rFonts w:ascii="Times New Roman" w:hAnsi="Times New Roman" w:cs="Times New Roman"/>
          <w:sz w:val="24"/>
          <w:szCs w:val="24"/>
        </w:rPr>
      </w:pPr>
    </w:p>
    <w:p w:rsidR="007B626A" w:rsidRPr="00D03300" w:rsidRDefault="007B626A"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№3</w:t>
      </w:r>
    </w:p>
    <w:p w:rsidR="007B626A" w:rsidRPr="00D03300" w:rsidRDefault="007B626A"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7B626A" w:rsidRPr="00D03300" w:rsidRDefault="007B626A"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7B626A" w:rsidRPr="00D03300" w:rsidRDefault="007B626A" w:rsidP="005F46B1">
      <w:pPr>
        <w:pStyle w:val="NoSpacing"/>
        <w:ind w:firstLine="0"/>
        <w:rPr>
          <w:rFonts w:ascii="Times New Roman" w:hAnsi="Times New Roman" w:cs="Times New Roman"/>
          <w:sz w:val="24"/>
          <w:szCs w:val="24"/>
        </w:rPr>
      </w:pPr>
    </w:p>
    <w:p w:rsidR="007B626A" w:rsidRPr="00D03300" w:rsidRDefault="007B626A"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ФОРМА</w:t>
      </w:r>
    </w:p>
    <w:p w:rsidR="007B626A" w:rsidRPr="00D03300" w:rsidRDefault="007B626A" w:rsidP="00684F3D">
      <w:pPr>
        <w:pStyle w:val="NoSpacing"/>
        <w:ind w:firstLine="0"/>
        <w:jc w:val="right"/>
        <w:rPr>
          <w:rFonts w:ascii="Times New Roman" w:hAnsi="Times New Roman" w:cs="Times New Roman"/>
          <w:sz w:val="24"/>
          <w:szCs w:val="24"/>
        </w:rPr>
      </w:pPr>
    </w:p>
    <w:p w:rsidR="007B626A" w:rsidRPr="00D03300" w:rsidRDefault="007B626A"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Кому _________________________________________</w:t>
      </w:r>
    </w:p>
    <w:p w:rsidR="007B626A" w:rsidRPr="00D03300" w:rsidRDefault="007B626A"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(фамилия, имя, отчество (при наличии) застройщика, ОГРНИП </w:t>
      </w:r>
    </w:p>
    <w:p w:rsidR="007B626A" w:rsidRPr="00D03300" w:rsidRDefault="007B626A"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(для физического лица, зарегистрированного в качестве </w:t>
      </w:r>
    </w:p>
    <w:p w:rsidR="007B626A" w:rsidRPr="00D03300" w:rsidRDefault="007B626A"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индивидуального предпринимателя) – для физического лица, </w:t>
      </w:r>
    </w:p>
    <w:p w:rsidR="007B626A" w:rsidRPr="00D03300" w:rsidRDefault="007B626A"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полное наименование застройщика, ИНН*, </w:t>
      </w:r>
    </w:p>
    <w:p w:rsidR="007B626A" w:rsidRPr="00D03300" w:rsidRDefault="007B626A"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0"/>
          <w:szCs w:val="20"/>
        </w:rPr>
        <w:t>ОГРН – для юридического лица</w:t>
      </w:r>
    </w:p>
    <w:p w:rsidR="007B626A" w:rsidRPr="00D03300" w:rsidRDefault="007B626A"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w:t>
      </w:r>
    </w:p>
    <w:p w:rsidR="007B626A" w:rsidRPr="00D03300" w:rsidRDefault="007B626A"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почтовый индекс и адрес, телефон, адрес электронной</w:t>
      </w:r>
    </w:p>
    <w:p w:rsidR="007B626A" w:rsidRPr="00D03300" w:rsidRDefault="007B626A"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почты застройщика)</w:t>
      </w:r>
    </w:p>
    <w:p w:rsidR="007B626A" w:rsidRPr="00D03300" w:rsidRDefault="007B626A" w:rsidP="00AC5A0B">
      <w:pPr>
        <w:pStyle w:val="NoSpacing"/>
        <w:ind w:firstLine="0"/>
        <w:rPr>
          <w:rFonts w:ascii="Times New Roman" w:hAnsi="Times New Roman" w:cs="Times New Roman"/>
          <w:sz w:val="20"/>
          <w:szCs w:val="20"/>
        </w:rPr>
      </w:pPr>
    </w:p>
    <w:p w:rsidR="007B626A" w:rsidRPr="00D03300" w:rsidRDefault="007B626A" w:rsidP="00684F3D">
      <w:pPr>
        <w:pStyle w:val="NoSpacing"/>
        <w:ind w:firstLine="0"/>
        <w:rPr>
          <w:rFonts w:ascii="Times New Roman" w:hAnsi="Times New Roman" w:cs="Times New Roman"/>
          <w:sz w:val="24"/>
          <w:szCs w:val="24"/>
        </w:rPr>
      </w:pPr>
    </w:p>
    <w:p w:rsidR="007B626A" w:rsidRPr="00D03300" w:rsidRDefault="007B626A"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Р Е Ш Е Н И Е</w:t>
      </w:r>
    </w:p>
    <w:p w:rsidR="007B626A" w:rsidRDefault="007B626A"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об отказе во внесении исправлений в</w:t>
      </w:r>
    </w:p>
    <w:p w:rsidR="007B626A" w:rsidRPr="00D03300" w:rsidRDefault="007B626A"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 xml:space="preserve">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B626A" w:rsidRPr="00D03300" w:rsidRDefault="007B626A"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7B626A" w:rsidRPr="00D03300" w:rsidRDefault="007B626A"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(далее — уведомление)</w:t>
      </w:r>
    </w:p>
    <w:p w:rsidR="007B626A" w:rsidRPr="00D03300" w:rsidRDefault="007B626A" w:rsidP="00BE3B05">
      <w:pPr>
        <w:pStyle w:val="NoSpacing"/>
        <w:ind w:firstLine="0"/>
        <w:jc w:val="center"/>
        <w:rPr>
          <w:rFonts w:ascii="Times New Roman" w:hAnsi="Times New Roman" w:cs="Times New Roman"/>
          <w:b/>
          <w:bCs/>
          <w:sz w:val="24"/>
          <w:szCs w:val="24"/>
        </w:rPr>
      </w:pPr>
    </w:p>
    <w:p w:rsidR="007B626A" w:rsidRPr="00D03300" w:rsidRDefault="007B626A" w:rsidP="00BE3B05">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7B626A" w:rsidRPr="00D03300" w:rsidRDefault="007B626A" w:rsidP="00BE3B05">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B626A" w:rsidRPr="00D03300" w:rsidRDefault="007B626A" w:rsidP="00BE3B05">
      <w:pPr>
        <w:pStyle w:val="NoSpacing"/>
        <w:rPr>
          <w:rFonts w:ascii="Times New Roman" w:hAnsi="Times New Roman" w:cs="Times New Roman"/>
          <w:sz w:val="24"/>
          <w:szCs w:val="24"/>
        </w:rPr>
      </w:pPr>
      <w:r w:rsidRPr="00D03300">
        <w:rPr>
          <w:rFonts w:ascii="Times New Roman" w:hAnsi="Times New Roman" w:cs="Times New Roman"/>
          <w:sz w:val="24"/>
          <w:szCs w:val="24"/>
        </w:rPr>
        <w:t>по результатам рассмотрения заявления об исправлении допущенных опечаток и ошибок в уведомлении</w:t>
      </w:r>
      <w:r w:rsidRPr="00D03300">
        <w:rPr>
          <w:rFonts w:ascii="Times New Roman" w:hAnsi="Times New Roman" w:cs="Times New Roman"/>
          <w:sz w:val="24"/>
          <w:szCs w:val="24"/>
        </w:rPr>
        <w:tab/>
        <w:t>от____</w:t>
      </w:r>
      <w:r w:rsidRPr="00D03300">
        <w:rPr>
          <w:rFonts w:ascii="Times New Roman" w:hAnsi="Times New Roman" w:cs="Times New Roman"/>
          <w:sz w:val="24"/>
          <w:szCs w:val="24"/>
          <w:u w:val="single"/>
        </w:rPr>
        <w:tab/>
      </w:r>
      <w:r w:rsidRPr="00D03300">
        <w:rPr>
          <w:rFonts w:ascii="Times New Roman" w:hAnsi="Times New Roman" w:cs="Times New Roman"/>
          <w:sz w:val="24"/>
          <w:szCs w:val="24"/>
        </w:rPr>
        <w:t>№ ___принято решение об отказе во внесении</w:t>
      </w:r>
    </w:p>
    <w:p w:rsidR="007B626A" w:rsidRPr="00D03300" w:rsidRDefault="007B626A" w:rsidP="00BE3B05">
      <w:pPr>
        <w:pStyle w:val="NoSpacing"/>
        <w:ind w:left="2124" w:firstLine="0"/>
        <w:rPr>
          <w:rFonts w:ascii="Times New Roman" w:hAnsi="Times New Roman" w:cs="Times New Roman"/>
          <w:sz w:val="18"/>
          <w:szCs w:val="18"/>
        </w:rPr>
      </w:pPr>
      <w:r w:rsidRPr="00D03300">
        <w:rPr>
          <w:rFonts w:ascii="Times New Roman" w:hAnsi="Times New Roman" w:cs="Times New Roman"/>
          <w:sz w:val="18"/>
          <w:szCs w:val="18"/>
        </w:rPr>
        <w:t>(дата и номер регистрации)</w:t>
      </w:r>
    </w:p>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исправлений в уведомление.</w:t>
      </w:r>
    </w:p>
    <w:p w:rsidR="007B626A" w:rsidRPr="00D03300" w:rsidRDefault="007B626A" w:rsidP="00BE3B05">
      <w:pPr>
        <w:pStyle w:val="NoSpacing"/>
        <w:ind w:firstLine="0"/>
        <w:rPr>
          <w:rFonts w:ascii="Times New Roman" w:hAnsi="Times New Roman" w:cs="Times New Roman"/>
          <w:sz w:val="24"/>
          <w:szCs w:val="24"/>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43"/>
        <w:gridCol w:w="4543"/>
        <w:gridCol w:w="3877"/>
      </w:tblGrid>
      <w:tr w:rsidR="007B626A" w:rsidRPr="00D03300">
        <w:trPr>
          <w:trHeight w:val="1096"/>
        </w:trPr>
        <w:tc>
          <w:tcPr>
            <w:tcW w:w="1843" w:type="dxa"/>
          </w:tcPr>
          <w:p w:rsidR="007B626A" w:rsidRPr="00D03300" w:rsidRDefault="007B626A" w:rsidP="00BE3B05">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 пункта Административного регламента</w:t>
            </w:r>
          </w:p>
        </w:tc>
        <w:tc>
          <w:tcPr>
            <w:tcW w:w="4543" w:type="dxa"/>
          </w:tcPr>
          <w:p w:rsidR="007B626A" w:rsidRPr="00D03300" w:rsidRDefault="007B626A" w:rsidP="00BE3B05">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Наименование основания для отказа во внесении исправлений в уведомление в</w:t>
            </w:r>
            <w:r>
              <w:rPr>
                <w:rFonts w:ascii="Times New Roman" w:hAnsi="Times New Roman" w:cs="Times New Roman"/>
                <w:sz w:val="24"/>
                <w:szCs w:val="24"/>
              </w:rPr>
              <w:t xml:space="preserve"> </w:t>
            </w:r>
            <w:r w:rsidRPr="00D03300">
              <w:rPr>
                <w:rFonts w:ascii="Times New Roman" w:hAnsi="Times New Roman" w:cs="Times New Roman"/>
                <w:sz w:val="24"/>
                <w:szCs w:val="24"/>
              </w:rPr>
              <w:t>соответствии с Административным регламентом</w:t>
            </w:r>
          </w:p>
        </w:tc>
        <w:tc>
          <w:tcPr>
            <w:tcW w:w="3877" w:type="dxa"/>
          </w:tcPr>
          <w:p w:rsidR="007B626A" w:rsidRPr="00D03300" w:rsidRDefault="007B626A" w:rsidP="00BE3B05">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Разъяснение причин отказа во внесении исправлений в уведомление</w:t>
            </w:r>
          </w:p>
        </w:tc>
      </w:tr>
      <w:tr w:rsidR="007B626A" w:rsidRPr="00D03300">
        <w:trPr>
          <w:trHeight w:val="1015"/>
        </w:trPr>
        <w:tc>
          <w:tcPr>
            <w:tcW w:w="1843" w:type="dxa"/>
          </w:tcPr>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"а" пункта 2.26</w:t>
            </w:r>
          </w:p>
        </w:tc>
        <w:tc>
          <w:tcPr>
            <w:tcW w:w="4543" w:type="dxa"/>
          </w:tcPr>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877" w:type="dxa"/>
          </w:tcPr>
          <w:p w:rsidR="007B626A" w:rsidRPr="00D03300" w:rsidRDefault="007B626A" w:rsidP="00BE3B05">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Указываются основания такого вы вода</w:t>
            </w:r>
          </w:p>
        </w:tc>
      </w:tr>
      <w:tr w:rsidR="007B626A" w:rsidRPr="00D03300">
        <w:trPr>
          <w:trHeight w:val="1065"/>
        </w:trPr>
        <w:tc>
          <w:tcPr>
            <w:tcW w:w="1843" w:type="dxa"/>
          </w:tcPr>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ʺбʺ</w:t>
            </w:r>
          </w:p>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пункта 2.26</w:t>
            </w:r>
          </w:p>
        </w:tc>
        <w:tc>
          <w:tcPr>
            <w:tcW w:w="4543" w:type="dxa"/>
          </w:tcPr>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отсутствие факта допущения опечатки или ошибки в уведомлении</w:t>
            </w:r>
          </w:p>
        </w:tc>
        <w:tc>
          <w:tcPr>
            <w:tcW w:w="3877" w:type="dxa"/>
          </w:tcPr>
          <w:p w:rsidR="007B626A" w:rsidRPr="00D03300" w:rsidRDefault="007B626A" w:rsidP="00BE3B05">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Указываются основания такого вы вода</w:t>
            </w:r>
          </w:p>
        </w:tc>
      </w:tr>
    </w:tbl>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Вы вправе повторно обратиться с заявлением об исправлении допущенных опечаток и</w:t>
      </w:r>
    </w:p>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ошибок в уведомлении после устранения указанных нарушений.</w:t>
      </w:r>
    </w:p>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________________________________________________,а также в судебном порядке. </w:t>
      </w:r>
    </w:p>
    <w:p w:rsidR="007B626A" w:rsidRPr="00D03300" w:rsidRDefault="007B626A" w:rsidP="00BE3B05">
      <w:pPr>
        <w:pStyle w:val="NoSpacing"/>
        <w:ind w:firstLine="0"/>
        <w:rPr>
          <w:rFonts w:ascii="Times New Roman" w:hAnsi="Times New Roman" w:cs="Times New Roman"/>
          <w:sz w:val="24"/>
          <w:szCs w:val="24"/>
        </w:rPr>
      </w:pPr>
    </w:p>
    <w:p w:rsidR="007B626A" w:rsidRPr="00D03300" w:rsidRDefault="007B626A"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Дополнительно информируем: </w:t>
      </w:r>
      <w:r w:rsidRPr="00D03300">
        <w:rPr>
          <w:rFonts w:ascii="Times New Roman" w:hAnsi="Times New Roman" w:cs="Times New Roman"/>
          <w:sz w:val="24"/>
          <w:szCs w:val="24"/>
        </w:rPr>
        <w:tab/>
        <w:t>___________________________________________________</w:t>
      </w:r>
    </w:p>
    <w:p w:rsidR="007B626A" w:rsidRPr="00D03300" w:rsidRDefault="007B626A" w:rsidP="00BE3B05">
      <w:pPr>
        <w:pStyle w:val="NoSpacing"/>
        <w:ind w:firstLine="0"/>
        <w:jc w:val="center"/>
        <w:rPr>
          <w:rFonts w:ascii="Times New Roman" w:hAnsi="Times New Roman" w:cs="Times New Roman"/>
          <w:sz w:val="18"/>
          <w:szCs w:val="18"/>
        </w:rPr>
      </w:pPr>
      <w:r w:rsidRPr="00D03300">
        <w:rPr>
          <w:rFonts w:ascii="Times New Roman" w:hAnsi="Times New Roman" w:cs="Times New Roman"/>
          <w:sz w:val="24"/>
          <w:szCs w:val="24"/>
        </w:rPr>
        <w:t>_____________________________________________________________________________</w:t>
      </w:r>
      <w:r w:rsidRPr="00D03300">
        <w:rPr>
          <w:rFonts w:ascii="Times New Roman" w:hAnsi="Times New Roman" w:cs="Times New Roman"/>
          <w:sz w:val="24"/>
          <w:szCs w:val="24"/>
        </w:rPr>
        <w:tab/>
      </w:r>
      <w:r w:rsidRPr="00D03300">
        <w:rPr>
          <w:rFonts w:ascii="Times New Roman" w:hAnsi="Times New Roman" w:cs="Times New Roman"/>
          <w:sz w:val="18"/>
          <w:szCs w:val="1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B626A" w:rsidRPr="00D03300" w:rsidRDefault="007B626A" w:rsidP="00BE3B05">
      <w:pPr>
        <w:pStyle w:val="NoSpacing"/>
        <w:ind w:firstLine="0"/>
        <w:jc w:val="center"/>
        <w:rPr>
          <w:rFonts w:ascii="Times New Roman" w:hAnsi="Times New Roman" w:cs="Times New Roman"/>
          <w:sz w:val="18"/>
          <w:szCs w:val="18"/>
        </w:rPr>
      </w:pPr>
    </w:p>
    <w:p w:rsidR="007B626A" w:rsidRPr="00D03300" w:rsidRDefault="007B626A" w:rsidP="00BE3B05">
      <w:pPr>
        <w:pStyle w:val="NoSpacing"/>
        <w:ind w:firstLine="0"/>
        <w:jc w:val="center"/>
        <w:rPr>
          <w:rFonts w:ascii="Times New Roman" w:hAnsi="Times New Roman" w:cs="Times New Roman"/>
          <w:sz w:val="18"/>
          <w:szCs w:val="18"/>
        </w:rPr>
      </w:pPr>
    </w:p>
    <w:p w:rsidR="007B626A" w:rsidRPr="00D03300" w:rsidRDefault="007B626A" w:rsidP="00BE3B05">
      <w:pPr>
        <w:pStyle w:val="NoSpacing"/>
        <w:ind w:firstLine="0"/>
        <w:jc w:val="center"/>
        <w:rPr>
          <w:rFonts w:ascii="Times New Roman" w:hAnsi="Times New Roman" w:cs="Times New Roman"/>
          <w:sz w:val="18"/>
          <w:szCs w:val="18"/>
        </w:rPr>
      </w:pPr>
    </w:p>
    <w:p w:rsidR="007B626A" w:rsidRPr="00D03300" w:rsidRDefault="007B626A" w:rsidP="00BE3B05">
      <w:pPr>
        <w:pStyle w:val="NoSpacing"/>
        <w:ind w:firstLine="0"/>
        <w:jc w:val="center"/>
        <w:rPr>
          <w:rFonts w:ascii="Times New Roman" w:hAnsi="Times New Roman" w:cs="Times New Roman"/>
          <w:sz w:val="18"/>
          <w:szCs w:val="18"/>
        </w:rPr>
      </w:pPr>
    </w:p>
    <w:p w:rsidR="007B626A" w:rsidRPr="00D03300" w:rsidRDefault="007B626A" w:rsidP="00BE3B05">
      <w:pPr>
        <w:pStyle w:val="NoSpacing"/>
        <w:ind w:firstLine="0"/>
        <w:jc w:val="center"/>
        <w:rPr>
          <w:rFonts w:ascii="Times New Roman" w:hAnsi="Times New Roman" w:cs="Times New Roman"/>
          <w:sz w:val="18"/>
          <w:szCs w:val="18"/>
        </w:rPr>
      </w:pPr>
    </w:p>
    <w:p w:rsidR="007B626A" w:rsidRPr="00D03300" w:rsidRDefault="007B626A" w:rsidP="00BE3B05">
      <w:pPr>
        <w:pStyle w:val="NoSpacing"/>
        <w:ind w:firstLine="0"/>
        <w:jc w:val="center"/>
        <w:rPr>
          <w:rFonts w:ascii="Times New Roman" w:hAnsi="Times New Roman" w:cs="Times New Roman"/>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5"/>
        <w:gridCol w:w="3565"/>
        <w:gridCol w:w="3566"/>
      </w:tblGrid>
      <w:tr w:rsidR="007B626A" w:rsidRPr="00D03300">
        <w:tc>
          <w:tcPr>
            <w:tcW w:w="3565" w:type="dxa"/>
            <w:tcBorders>
              <w:top w:val="nil"/>
              <w:left w:val="nil"/>
              <w:right w:val="nil"/>
            </w:tcBorders>
          </w:tcPr>
          <w:p w:rsidR="007B626A" w:rsidRPr="00D03300" w:rsidRDefault="007B626A" w:rsidP="00CD1609">
            <w:pPr>
              <w:pStyle w:val="NoSpacing"/>
              <w:rPr>
                <w:rFonts w:ascii="Times New Roman" w:hAnsi="Times New Roman" w:cs="Times New Roman"/>
                <w:sz w:val="24"/>
                <w:szCs w:val="24"/>
              </w:rPr>
            </w:pPr>
          </w:p>
        </w:tc>
        <w:tc>
          <w:tcPr>
            <w:tcW w:w="3565" w:type="dxa"/>
            <w:tcBorders>
              <w:top w:val="nil"/>
              <w:left w:val="nil"/>
              <w:right w:val="nil"/>
            </w:tcBorders>
          </w:tcPr>
          <w:p w:rsidR="007B626A" w:rsidRPr="00D03300" w:rsidRDefault="007B626A" w:rsidP="00CD1609">
            <w:pPr>
              <w:pStyle w:val="NoSpacing"/>
              <w:rPr>
                <w:rFonts w:ascii="Times New Roman" w:hAnsi="Times New Roman" w:cs="Times New Roman"/>
                <w:sz w:val="24"/>
                <w:szCs w:val="24"/>
              </w:rPr>
            </w:pPr>
          </w:p>
        </w:tc>
        <w:tc>
          <w:tcPr>
            <w:tcW w:w="3566" w:type="dxa"/>
            <w:tcBorders>
              <w:top w:val="nil"/>
              <w:left w:val="nil"/>
              <w:right w:val="nil"/>
            </w:tcBorders>
          </w:tcPr>
          <w:p w:rsidR="007B626A" w:rsidRPr="00D03300" w:rsidRDefault="007B626A" w:rsidP="00CD1609">
            <w:pPr>
              <w:pStyle w:val="NoSpacing"/>
              <w:rPr>
                <w:rFonts w:ascii="Times New Roman" w:hAnsi="Times New Roman" w:cs="Times New Roman"/>
                <w:sz w:val="24"/>
                <w:szCs w:val="24"/>
              </w:rPr>
            </w:pPr>
          </w:p>
        </w:tc>
      </w:tr>
      <w:tr w:rsidR="007B626A" w:rsidRPr="00D03300">
        <w:tc>
          <w:tcPr>
            <w:tcW w:w="3565" w:type="dxa"/>
            <w:tcBorders>
              <w:left w:val="nil"/>
              <w:bottom w:val="nil"/>
              <w:right w:val="nil"/>
            </w:tcBorders>
          </w:tcPr>
          <w:p w:rsidR="007B626A" w:rsidRPr="00D03300" w:rsidRDefault="007B626A"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(должность)</w:t>
            </w:r>
          </w:p>
        </w:tc>
        <w:tc>
          <w:tcPr>
            <w:tcW w:w="3565" w:type="dxa"/>
            <w:tcBorders>
              <w:left w:val="nil"/>
              <w:bottom w:val="nil"/>
              <w:right w:val="nil"/>
            </w:tcBorders>
          </w:tcPr>
          <w:p w:rsidR="007B626A" w:rsidRPr="00D03300" w:rsidRDefault="007B626A"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(подпись)</w:t>
            </w:r>
          </w:p>
        </w:tc>
        <w:tc>
          <w:tcPr>
            <w:tcW w:w="3566" w:type="dxa"/>
            <w:tcBorders>
              <w:left w:val="nil"/>
              <w:bottom w:val="nil"/>
              <w:right w:val="nil"/>
            </w:tcBorders>
          </w:tcPr>
          <w:p w:rsidR="007B626A" w:rsidRPr="00D03300" w:rsidRDefault="007B626A"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(фамилия, имя, отчество (при наличии)</w:t>
            </w:r>
          </w:p>
        </w:tc>
      </w:tr>
    </w:tbl>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Дата «_____»____________20____г.</w:t>
      </w: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906650">
      <w:pPr>
        <w:pStyle w:val="NoSpacing"/>
        <w:ind w:firstLine="0"/>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*Сведения об ИНН в отношении иностранного юридического лица не указываются.</w:t>
      </w:r>
    </w:p>
    <w:p w:rsidR="007B626A" w:rsidRPr="00D03300" w:rsidRDefault="007B626A"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**Нужное подчеркнуть.</w:t>
      </w:r>
    </w:p>
    <w:p w:rsidR="007B626A" w:rsidRDefault="007B626A" w:rsidP="00CD1609">
      <w:pPr>
        <w:pStyle w:val="NoSpacing"/>
        <w:ind w:firstLine="0"/>
        <w:jc w:val="right"/>
        <w:rPr>
          <w:rFonts w:ascii="Times New Roman" w:hAnsi="Times New Roman" w:cs="Times New Roman"/>
          <w:sz w:val="24"/>
          <w:szCs w:val="24"/>
        </w:rPr>
      </w:pPr>
    </w:p>
    <w:p w:rsidR="007B626A" w:rsidRDefault="007B626A" w:rsidP="00CD1609">
      <w:pPr>
        <w:pStyle w:val="NoSpacing"/>
        <w:ind w:firstLine="0"/>
        <w:jc w:val="right"/>
        <w:rPr>
          <w:rFonts w:ascii="Times New Roman" w:hAnsi="Times New Roman" w:cs="Times New Roman"/>
          <w:sz w:val="24"/>
          <w:szCs w:val="24"/>
        </w:rPr>
      </w:pPr>
    </w:p>
    <w:p w:rsidR="007B626A" w:rsidRDefault="007B626A" w:rsidP="00CD1609">
      <w:pPr>
        <w:pStyle w:val="NoSpacing"/>
        <w:ind w:firstLine="0"/>
        <w:jc w:val="right"/>
        <w:rPr>
          <w:rFonts w:ascii="Times New Roman" w:hAnsi="Times New Roman" w:cs="Times New Roman"/>
          <w:sz w:val="24"/>
          <w:szCs w:val="24"/>
        </w:rPr>
      </w:pPr>
    </w:p>
    <w:p w:rsidR="007B626A" w:rsidRDefault="007B626A" w:rsidP="00CD1609">
      <w:pPr>
        <w:pStyle w:val="NoSpacing"/>
        <w:ind w:firstLine="0"/>
        <w:jc w:val="right"/>
        <w:rPr>
          <w:rFonts w:ascii="Times New Roman" w:hAnsi="Times New Roman" w:cs="Times New Roman"/>
          <w:sz w:val="24"/>
          <w:szCs w:val="24"/>
        </w:rPr>
      </w:pPr>
    </w:p>
    <w:p w:rsidR="007B626A" w:rsidRPr="00D03300" w:rsidRDefault="007B626A" w:rsidP="00CD1609">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№4</w:t>
      </w:r>
    </w:p>
    <w:p w:rsidR="007B626A" w:rsidRPr="00D03300" w:rsidRDefault="007B626A" w:rsidP="00CD1609">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7B626A" w:rsidRPr="00D03300" w:rsidRDefault="007B626A" w:rsidP="00CD1609">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7B626A" w:rsidRPr="00D03300" w:rsidRDefault="007B626A" w:rsidP="00CD1609">
      <w:pPr>
        <w:pStyle w:val="NoSpacing"/>
        <w:rPr>
          <w:rFonts w:ascii="Times New Roman" w:hAnsi="Times New Roman" w:cs="Times New Roman"/>
          <w:sz w:val="24"/>
          <w:szCs w:val="24"/>
        </w:rPr>
      </w:pPr>
    </w:p>
    <w:p w:rsidR="007B626A" w:rsidRPr="00D03300" w:rsidRDefault="007B626A" w:rsidP="00CD1609">
      <w:pPr>
        <w:pStyle w:val="NoSpacing"/>
        <w:jc w:val="right"/>
        <w:rPr>
          <w:rFonts w:ascii="Times New Roman" w:hAnsi="Times New Roman" w:cs="Times New Roman"/>
          <w:sz w:val="24"/>
          <w:szCs w:val="24"/>
        </w:rPr>
      </w:pPr>
      <w:r w:rsidRPr="00D03300">
        <w:rPr>
          <w:rFonts w:ascii="Times New Roman" w:hAnsi="Times New Roman" w:cs="Times New Roman"/>
          <w:sz w:val="24"/>
          <w:szCs w:val="24"/>
        </w:rPr>
        <w:t>ФОРМА</w:t>
      </w:r>
    </w:p>
    <w:p w:rsidR="007B626A" w:rsidRPr="00D03300" w:rsidRDefault="007B626A" w:rsidP="00CD1609">
      <w:pPr>
        <w:pStyle w:val="NoSpacing"/>
        <w:jc w:val="right"/>
        <w:rPr>
          <w:rFonts w:ascii="Times New Roman" w:hAnsi="Times New Roman" w:cs="Times New Roman"/>
          <w:sz w:val="24"/>
          <w:szCs w:val="24"/>
        </w:rPr>
      </w:pPr>
    </w:p>
    <w:p w:rsidR="007B626A" w:rsidRPr="00D03300" w:rsidRDefault="007B626A" w:rsidP="00CD16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ЗАЯВЛЕНИЕ</w:t>
      </w:r>
    </w:p>
    <w:p w:rsidR="007B626A" w:rsidRPr="00D03300" w:rsidRDefault="007B626A" w:rsidP="00CD16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 выдаче дубликата</w:t>
      </w:r>
    </w:p>
    <w:p w:rsidR="007B626A" w:rsidRPr="00D03300" w:rsidRDefault="007B626A" w:rsidP="00CD16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B626A" w:rsidRPr="00D03300" w:rsidRDefault="007B626A" w:rsidP="00CD16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B626A" w:rsidRPr="00D03300" w:rsidRDefault="007B626A" w:rsidP="00CD1609">
      <w:pPr>
        <w:pStyle w:val="NoSpacing"/>
        <w:jc w:val="center"/>
        <w:rPr>
          <w:rFonts w:ascii="Times New Roman" w:hAnsi="Times New Roman" w:cs="Times New Roman"/>
          <w:sz w:val="24"/>
          <w:szCs w:val="24"/>
        </w:rPr>
      </w:pPr>
      <w:r w:rsidRPr="00D03300">
        <w:rPr>
          <w:rFonts w:ascii="Times New Roman" w:hAnsi="Times New Roman" w:cs="Times New Roman"/>
          <w:b/>
          <w:bCs/>
          <w:sz w:val="24"/>
          <w:szCs w:val="24"/>
        </w:rPr>
        <w:t>(далее - уведомление)</w:t>
      </w:r>
    </w:p>
    <w:p w:rsidR="007B626A" w:rsidRPr="00D03300" w:rsidRDefault="007B626A" w:rsidP="00CD1609">
      <w:pPr>
        <w:pStyle w:val="NoSpacing"/>
        <w:jc w:val="center"/>
        <w:rPr>
          <w:rFonts w:ascii="Times New Roman" w:hAnsi="Times New Roman" w:cs="Times New Roman"/>
          <w:sz w:val="24"/>
          <w:szCs w:val="24"/>
        </w:rPr>
      </w:pPr>
    </w:p>
    <w:p w:rsidR="007B626A" w:rsidRPr="00D03300" w:rsidRDefault="007B626A" w:rsidP="00604CAF">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«____»______________20___ г.</w:t>
      </w:r>
    </w:p>
    <w:p w:rsidR="007B626A" w:rsidRPr="00D03300" w:rsidRDefault="007B626A" w:rsidP="00604CAF">
      <w:pPr>
        <w:pStyle w:val="NoSpacing"/>
        <w:ind w:firstLine="0"/>
        <w:jc w:val="right"/>
        <w:rPr>
          <w:rFonts w:ascii="Times New Roman" w:hAnsi="Times New Roman" w:cs="Times New Roman"/>
          <w:sz w:val="24"/>
          <w:szCs w:val="24"/>
        </w:rPr>
      </w:pPr>
    </w:p>
    <w:p w:rsidR="007B626A" w:rsidRPr="00D03300" w:rsidRDefault="007B626A" w:rsidP="00604CAF">
      <w:pPr>
        <w:pStyle w:val="NoSpacing"/>
        <w:ind w:firstLine="0"/>
        <w:jc w:val="right"/>
        <w:rPr>
          <w:rFonts w:ascii="Times New Roman" w:hAnsi="Times New Roman" w:cs="Times New Roman"/>
          <w:sz w:val="24"/>
          <w:szCs w:val="24"/>
        </w:rPr>
      </w:pPr>
    </w:p>
    <w:p w:rsidR="007B626A" w:rsidRPr="00D03300" w:rsidRDefault="007B626A" w:rsidP="00604CAF">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7B626A" w:rsidRPr="00D03300" w:rsidRDefault="007B626A" w:rsidP="00604CAF">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B626A" w:rsidRPr="00D03300" w:rsidRDefault="007B626A" w:rsidP="00604CAF">
      <w:pPr>
        <w:pStyle w:val="NoSpacing"/>
        <w:ind w:firstLine="0"/>
        <w:jc w:val="center"/>
        <w:rPr>
          <w:rFonts w:ascii="Times New Roman" w:hAnsi="Times New Roman" w:cs="Times New Roman"/>
          <w:sz w:val="24"/>
          <w:szCs w:val="24"/>
        </w:rPr>
      </w:pPr>
    </w:p>
    <w:p w:rsidR="007B626A" w:rsidRDefault="007B626A" w:rsidP="00604CAF">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1. Сведения о застройщике</w:t>
      </w:r>
    </w:p>
    <w:p w:rsidR="007B626A" w:rsidRPr="00D03300" w:rsidRDefault="007B626A" w:rsidP="00604CAF">
      <w:pPr>
        <w:pStyle w:val="NoSpacing"/>
        <w:ind w:firstLine="0"/>
        <w:jc w:val="center"/>
        <w:rPr>
          <w:rFonts w:ascii="Times New Roman" w:hAnsi="Times New Roman" w:cs="Times New Roman"/>
          <w:sz w:val="24"/>
          <w:szCs w:val="24"/>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5"/>
        <w:gridCol w:w="4246"/>
        <w:gridCol w:w="5097"/>
      </w:tblGrid>
      <w:tr w:rsidR="007B626A" w:rsidRPr="00D03300">
        <w:trPr>
          <w:trHeight w:val="943"/>
        </w:trPr>
        <w:tc>
          <w:tcPr>
            <w:tcW w:w="815"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z w:val="24"/>
                <w:szCs w:val="24"/>
                <w:lang w:val="en-US"/>
              </w:rPr>
              <w:t>1.1</w:t>
            </w:r>
          </w:p>
        </w:tc>
        <w:tc>
          <w:tcPr>
            <w:tcW w:w="4246"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w w:val="90"/>
                <w:sz w:val="24"/>
                <w:szCs w:val="24"/>
              </w:rPr>
              <w:t>Сведения о физическом</w:t>
            </w:r>
            <w:r>
              <w:rPr>
                <w:rFonts w:ascii="Times New Roman" w:hAnsi="Times New Roman" w:cs="Times New Roman"/>
                <w:w w:val="90"/>
                <w:sz w:val="24"/>
                <w:szCs w:val="24"/>
              </w:rPr>
              <w:t xml:space="preserve"> </w:t>
            </w:r>
            <w:r w:rsidRPr="00D03300">
              <w:rPr>
                <w:rFonts w:ascii="Times New Roman" w:hAnsi="Times New Roman" w:cs="Times New Roman"/>
                <w:w w:val="90"/>
                <w:sz w:val="24"/>
                <w:szCs w:val="24"/>
              </w:rPr>
              <w:t>лице, в</w:t>
            </w:r>
            <w:r>
              <w:rPr>
                <w:rFonts w:ascii="Times New Roman" w:hAnsi="Times New Roman" w:cs="Times New Roman"/>
                <w:w w:val="90"/>
                <w:sz w:val="24"/>
                <w:szCs w:val="24"/>
              </w:rPr>
              <w:t xml:space="preserve"> </w:t>
            </w:r>
            <w:r w:rsidRPr="00D03300">
              <w:rPr>
                <w:rFonts w:ascii="Times New Roman" w:hAnsi="Times New Roman" w:cs="Times New Roman"/>
                <w:w w:val="90"/>
                <w:sz w:val="24"/>
                <w:szCs w:val="24"/>
              </w:rPr>
              <w:t xml:space="preserve">случае </w:t>
            </w:r>
            <w:r w:rsidRPr="00D03300">
              <w:rPr>
                <w:rFonts w:ascii="Times New Roman" w:hAnsi="Times New Roman" w:cs="Times New Roman"/>
                <w:sz w:val="24"/>
                <w:szCs w:val="24"/>
              </w:rPr>
              <w:t>если</w:t>
            </w:r>
            <w:r>
              <w:rPr>
                <w:rFonts w:ascii="Times New Roman" w:hAnsi="Times New Roman" w:cs="Times New Roman"/>
                <w:sz w:val="24"/>
                <w:szCs w:val="24"/>
              </w:rPr>
              <w:t xml:space="preserve"> </w:t>
            </w:r>
            <w:r w:rsidRPr="00D03300">
              <w:rPr>
                <w:rFonts w:ascii="Times New Roman" w:hAnsi="Times New Roman" w:cs="Times New Roman"/>
                <w:sz w:val="24"/>
                <w:szCs w:val="24"/>
              </w:rPr>
              <w:t>застройщиком является физическое лицо:</w:t>
            </w:r>
          </w:p>
        </w:tc>
        <w:tc>
          <w:tcPr>
            <w:tcW w:w="5097" w:type="dxa"/>
          </w:tcPr>
          <w:p w:rsidR="007B626A" w:rsidRPr="00D03300" w:rsidRDefault="007B626A" w:rsidP="004D259A">
            <w:pPr>
              <w:pStyle w:val="NoSpacing"/>
              <w:widowControl w:val="0"/>
              <w:autoSpaceDE w:val="0"/>
              <w:autoSpaceDN w:val="0"/>
              <w:rPr>
                <w:rFonts w:ascii="Times New Roman" w:hAnsi="Times New Roman" w:cs="Times New Roman"/>
                <w:sz w:val="24"/>
                <w:szCs w:val="24"/>
              </w:rPr>
            </w:pPr>
          </w:p>
        </w:tc>
      </w:tr>
      <w:tr w:rsidR="007B626A" w:rsidRPr="00D03300">
        <w:trPr>
          <w:trHeight w:val="389"/>
        </w:trPr>
        <w:tc>
          <w:tcPr>
            <w:tcW w:w="815"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1.1.1</w:t>
            </w:r>
          </w:p>
        </w:tc>
        <w:tc>
          <w:tcPr>
            <w:tcW w:w="4246"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w w:val="95"/>
                <w:sz w:val="24"/>
                <w:szCs w:val="24"/>
              </w:rPr>
              <w:t>Фамилия,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имя,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отчество(при</w:t>
            </w:r>
            <w:r>
              <w:rPr>
                <w:rFonts w:ascii="Times New Roman" w:hAnsi="Times New Roman" w:cs="Times New Roman"/>
                <w:w w:val="95"/>
                <w:sz w:val="24"/>
                <w:szCs w:val="24"/>
              </w:rPr>
              <w:t xml:space="preserve"> </w:t>
            </w:r>
            <w:r w:rsidRPr="00D03300">
              <w:rPr>
                <w:rFonts w:ascii="Times New Roman" w:hAnsi="Times New Roman" w:cs="Times New Roman"/>
                <w:spacing w:val="-2"/>
                <w:w w:val="95"/>
                <w:sz w:val="24"/>
                <w:szCs w:val="24"/>
              </w:rPr>
              <w:t>наличии)</w:t>
            </w:r>
          </w:p>
        </w:tc>
        <w:tc>
          <w:tcPr>
            <w:tcW w:w="5097" w:type="dxa"/>
            <w:tcBorders>
              <w:right w:val="single" w:sz="4" w:space="0" w:color="auto"/>
            </w:tcBorders>
          </w:tcPr>
          <w:p w:rsidR="007B626A" w:rsidRPr="00D03300" w:rsidRDefault="007B626A" w:rsidP="004D259A">
            <w:pPr>
              <w:pStyle w:val="NoSpacing"/>
              <w:widowControl w:val="0"/>
              <w:autoSpaceDE w:val="0"/>
              <w:autoSpaceDN w:val="0"/>
              <w:rPr>
                <w:rFonts w:ascii="Times New Roman" w:hAnsi="Times New Roman" w:cs="Times New Roman"/>
                <w:sz w:val="24"/>
                <w:szCs w:val="24"/>
              </w:rPr>
            </w:pPr>
          </w:p>
        </w:tc>
      </w:tr>
      <w:tr w:rsidR="007B626A" w:rsidRPr="00D03300">
        <w:trPr>
          <w:trHeight w:val="1492"/>
        </w:trPr>
        <w:tc>
          <w:tcPr>
            <w:tcW w:w="815"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1.1.2</w:t>
            </w:r>
          </w:p>
        </w:tc>
        <w:tc>
          <w:tcPr>
            <w:tcW w:w="4246"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sz w:val="24"/>
                <w:szCs w:val="24"/>
              </w:rPr>
              <w:t xml:space="preserve">Реквизиты документа, удостоверяющего личность </w:t>
            </w:r>
            <w:r w:rsidRPr="00D03300">
              <w:rPr>
                <w:rFonts w:ascii="Times New Roman" w:hAnsi="Times New Roman" w:cs="Times New Roman"/>
                <w:w w:val="95"/>
                <w:sz w:val="24"/>
                <w:szCs w:val="24"/>
              </w:rPr>
              <w:t>(не</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указываются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в</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случае,</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если</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застройщик является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 xml:space="preserve">индивидуальным </w:t>
            </w:r>
            <w:r w:rsidRPr="00D03300">
              <w:rPr>
                <w:rFonts w:ascii="Times New Roman" w:hAnsi="Times New Roman" w:cs="Times New Roman"/>
                <w:spacing w:val="-2"/>
                <w:sz w:val="24"/>
                <w:szCs w:val="24"/>
              </w:rPr>
              <w:t>предпринимателем)</w:t>
            </w:r>
          </w:p>
        </w:tc>
        <w:tc>
          <w:tcPr>
            <w:tcW w:w="5097" w:type="dxa"/>
          </w:tcPr>
          <w:p w:rsidR="007B626A" w:rsidRPr="00D03300" w:rsidRDefault="007B626A" w:rsidP="004D259A">
            <w:pPr>
              <w:pStyle w:val="NoSpacing"/>
              <w:widowControl w:val="0"/>
              <w:autoSpaceDE w:val="0"/>
              <w:autoSpaceDN w:val="0"/>
              <w:rPr>
                <w:rFonts w:ascii="Times New Roman" w:hAnsi="Times New Roman" w:cs="Times New Roman"/>
                <w:sz w:val="24"/>
                <w:szCs w:val="24"/>
              </w:rPr>
            </w:pPr>
          </w:p>
        </w:tc>
      </w:tr>
      <w:tr w:rsidR="007B626A" w:rsidRPr="00D03300">
        <w:trPr>
          <w:trHeight w:val="1492"/>
        </w:trPr>
        <w:tc>
          <w:tcPr>
            <w:tcW w:w="815"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1.1.3</w:t>
            </w:r>
          </w:p>
        </w:tc>
        <w:tc>
          <w:tcPr>
            <w:tcW w:w="4246"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sz w:val="24"/>
                <w:szCs w:val="24"/>
              </w:rPr>
              <w:t xml:space="preserve">Основной государственный регистрационный номер </w:t>
            </w:r>
            <w:r w:rsidRPr="00D03300">
              <w:rPr>
                <w:rFonts w:ascii="Times New Roman" w:hAnsi="Times New Roman" w:cs="Times New Roman"/>
                <w:w w:val="95"/>
                <w:sz w:val="24"/>
                <w:szCs w:val="24"/>
              </w:rPr>
              <w:t>индивидуального</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 xml:space="preserve">предпринимателя(в </w:t>
            </w:r>
            <w:r w:rsidRPr="00D03300">
              <w:rPr>
                <w:rFonts w:ascii="Times New Roman" w:hAnsi="Times New Roman" w:cs="Times New Roman"/>
                <w:sz w:val="24"/>
                <w:szCs w:val="24"/>
              </w:rPr>
              <w:t>случае</w:t>
            </w:r>
            <w:r>
              <w:rPr>
                <w:rFonts w:ascii="Times New Roman" w:hAnsi="Times New Roman" w:cs="Times New Roman"/>
                <w:sz w:val="24"/>
                <w:szCs w:val="24"/>
              </w:rPr>
              <w:t xml:space="preserve"> </w:t>
            </w:r>
            <w:r w:rsidRPr="00D03300">
              <w:rPr>
                <w:rFonts w:ascii="Times New Roman" w:hAnsi="Times New Roman" w:cs="Times New Roman"/>
                <w:sz w:val="24"/>
                <w:szCs w:val="24"/>
              </w:rPr>
              <w:t>если</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застройщик является </w:t>
            </w:r>
            <w:r w:rsidRPr="00D03300">
              <w:rPr>
                <w:rFonts w:ascii="Times New Roman" w:hAnsi="Times New Roman" w:cs="Times New Roman"/>
                <w:w w:val="95"/>
                <w:sz w:val="24"/>
                <w:szCs w:val="24"/>
              </w:rPr>
              <w:t>индивидуальным предпринимателем)</w:t>
            </w:r>
          </w:p>
        </w:tc>
        <w:tc>
          <w:tcPr>
            <w:tcW w:w="5097" w:type="dxa"/>
          </w:tcPr>
          <w:p w:rsidR="007B626A" w:rsidRPr="00D03300" w:rsidRDefault="007B626A" w:rsidP="004D259A">
            <w:pPr>
              <w:pStyle w:val="NoSpacing"/>
              <w:widowControl w:val="0"/>
              <w:autoSpaceDE w:val="0"/>
              <w:autoSpaceDN w:val="0"/>
              <w:rPr>
                <w:rFonts w:ascii="Times New Roman" w:hAnsi="Times New Roman" w:cs="Times New Roman"/>
                <w:sz w:val="24"/>
                <w:szCs w:val="24"/>
              </w:rPr>
            </w:pPr>
          </w:p>
        </w:tc>
      </w:tr>
      <w:tr w:rsidR="007B626A" w:rsidRPr="00D03300">
        <w:trPr>
          <w:trHeight w:val="960"/>
        </w:trPr>
        <w:tc>
          <w:tcPr>
            <w:tcW w:w="815"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z w:val="24"/>
                <w:szCs w:val="24"/>
                <w:lang w:val="en-US"/>
              </w:rPr>
              <w:t>1.2</w:t>
            </w:r>
          </w:p>
        </w:tc>
        <w:tc>
          <w:tcPr>
            <w:tcW w:w="4246"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sz w:val="24"/>
                <w:szCs w:val="24"/>
              </w:rPr>
              <w:t>Сведения о</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юридическом лице(в </w:t>
            </w:r>
            <w:r w:rsidRPr="00D03300">
              <w:rPr>
                <w:rFonts w:ascii="Times New Roman" w:hAnsi="Times New Roman" w:cs="Times New Roman"/>
                <w:w w:val="95"/>
                <w:sz w:val="24"/>
                <w:szCs w:val="24"/>
              </w:rPr>
              <w:t>случае</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если</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 xml:space="preserve">застройщиком является </w:t>
            </w:r>
            <w:r w:rsidRPr="00D03300">
              <w:rPr>
                <w:rFonts w:ascii="Times New Roman" w:hAnsi="Times New Roman" w:cs="Times New Roman"/>
                <w:sz w:val="24"/>
                <w:szCs w:val="24"/>
              </w:rPr>
              <w:t>юридическое лицо):</w:t>
            </w:r>
          </w:p>
        </w:tc>
        <w:tc>
          <w:tcPr>
            <w:tcW w:w="5097" w:type="dxa"/>
          </w:tcPr>
          <w:p w:rsidR="007B626A" w:rsidRPr="00D03300" w:rsidRDefault="007B626A" w:rsidP="004D259A">
            <w:pPr>
              <w:pStyle w:val="NoSpacing"/>
              <w:widowControl w:val="0"/>
              <w:autoSpaceDE w:val="0"/>
              <w:autoSpaceDN w:val="0"/>
              <w:rPr>
                <w:rFonts w:ascii="Times New Roman" w:hAnsi="Times New Roman" w:cs="Times New Roman"/>
                <w:sz w:val="24"/>
                <w:szCs w:val="24"/>
              </w:rPr>
            </w:pPr>
          </w:p>
        </w:tc>
      </w:tr>
      <w:tr w:rsidR="007B626A" w:rsidRPr="00D03300">
        <w:trPr>
          <w:trHeight w:val="407"/>
        </w:trPr>
        <w:tc>
          <w:tcPr>
            <w:tcW w:w="815"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1.2.1</w:t>
            </w:r>
          </w:p>
        </w:tc>
        <w:tc>
          <w:tcPr>
            <w:tcW w:w="4246"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w w:val="95"/>
                <w:sz w:val="24"/>
                <w:szCs w:val="24"/>
                <w:lang w:val="en-US"/>
              </w:rPr>
              <w:t>Полное</w:t>
            </w:r>
            <w:r>
              <w:rPr>
                <w:rFonts w:ascii="Times New Roman" w:hAnsi="Times New Roman" w:cs="Times New Roman"/>
                <w:w w:val="95"/>
                <w:sz w:val="24"/>
                <w:szCs w:val="24"/>
              </w:rPr>
              <w:t xml:space="preserve"> </w:t>
            </w:r>
            <w:r w:rsidRPr="00D03300">
              <w:rPr>
                <w:rFonts w:ascii="Times New Roman" w:hAnsi="Times New Roman" w:cs="Times New Roman"/>
                <w:spacing w:val="-2"/>
                <w:w w:val="95"/>
                <w:sz w:val="24"/>
                <w:szCs w:val="24"/>
                <w:lang w:val="en-US"/>
              </w:rPr>
              <w:t>наименование</w:t>
            </w:r>
          </w:p>
        </w:tc>
        <w:tc>
          <w:tcPr>
            <w:tcW w:w="5097" w:type="dxa"/>
          </w:tcPr>
          <w:p w:rsidR="007B626A" w:rsidRPr="00D03300" w:rsidRDefault="007B626A" w:rsidP="004D259A">
            <w:pPr>
              <w:pStyle w:val="NoSpacing"/>
              <w:widowControl w:val="0"/>
              <w:autoSpaceDE w:val="0"/>
              <w:autoSpaceDN w:val="0"/>
              <w:rPr>
                <w:rFonts w:ascii="Times New Roman" w:hAnsi="Times New Roman" w:cs="Times New Roman"/>
                <w:sz w:val="24"/>
                <w:szCs w:val="24"/>
              </w:rPr>
            </w:pPr>
          </w:p>
        </w:tc>
      </w:tr>
      <w:tr w:rsidR="007B626A" w:rsidRPr="00D03300">
        <w:trPr>
          <w:trHeight w:val="694"/>
        </w:trPr>
        <w:tc>
          <w:tcPr>
            <w:tcW w:w="815"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1.2.2</w:t>
            </w:r>
          </w:p>
        </w:tc>
        <w:tc>
          <w:tcPr>
            <w:tcW w:w="4246"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w w:val="95"/>
                <w:sz w:val="24"/>
                <w:szCs w:val="24"/>
                <w:lang w:val="en-US"/>
              </w:rPr>
              <w:t>Основной</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lang w:val="en-US"/>
              </w:rPr>
              <w:t>государственный</w:t>
            </w:r>
            <w:r>
              <w:rPr>
                <w:rFonts w:ascii="Times New Roman" w:hAnsi="Times New Roman" w:cs="Times New Roman"/>
                <w:w w:val="95"/>
                <w:sz w:val="24"/>
                <w:szCs w:val="24"/>
              </w:rPr>
              <w:t xml:space="preserve"> </w:t>
            </w:r>
            <w:r w:rsidRPr="00D03300">
              <w:rPr>
                <w:rFonts w:ascii="Times New Roman" w:hAnsi="Times New Roman" w:cs="Times New Roman"/>
                <w:sz w:val="24"/>
                <w:szCs w:val="24"/>
                <w:lang w:val="en-US"/>
              </w:rPr>
              <w:t>регистрационный</w:t>
            </w:r>
            <w:r>
              <w:rPr>
                <w:rFonts w:ascii="Times New Roman" w:hAnsi="Times New Roman" w:cs="Times New Roman"/>
                <w:sz w:val="24"/>
                <w:szCs w:val="24"/>
              </w:rPr>
              <w:t xml:space="preserve"> </w:t>
            </w:r>
            <w:r w:rsidRPr="00D03300">
              <w:rPr>
                <w:rFonts w:ascii="Times New Roman" w:hAnsi="Times New Roman" w:cs="Times New Roman"/>
                <w:sz w:val="24"/>
                <w:szCs w:val="24"/>
                <w:lang w:val="en-US"/>
              </w:rPr>
              <w:t>номер</w:t>
            </w:r>
          </w:p>
        </w:tc>
        <w:tc>
          <w:tcPr>
            <w:tcW w:w="5097" w:type="dxa"/>
          </w:tcPr>
          <w:p w:rsidR="007B626A" w:rsidRPr="00D03300" w:rsidRDefault="007B626A" w:rsidP="004D259A">
            <w:pPr>
              <w:pStyle w:val="NoSpacing"/>
              <w:widowControl w:val="0"/>
              <w:autoSpaceDE w:val="0"/>
              <w:autoSpaceDN w:val="0"/>
              <w:rPr>
                <w:rFonts w:ascii="Times New Roman" w:hAnsi="Times New Roman" w:cs="Times New Roman"/>
                <w:sz w:val="24"/>
                <w:szCs w:val="24"/>
                <w:lang w:val="en-US"/>
              </w:rPr>
            </w:pPr>
          </w:p>
        </w:tc>
      </w:tr>
      <w:tr w:rsidR="007B626A" w:rsidRPr="00D03300">
        <w:trPr>
          <w:trHeight w:val="1492"/>
        </w:trPr>
        <w:tc>
          <w:tcPr>
            <w:tcW w:w="815"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1.2.3</w:t>
            </w:r>
          </w:p>
        </w:tc>
        <w:tc>
          <w:tcPr>
            <w:tcW w:w="4246" w:type="dxa"/>
          </w:tcPr>
          <w:p w:rsidR="007B626A" w:rsidRPr="00D03300" w:rsidRDefault="007B626A"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sz w:val="24"/>
                <w:szCs w:val="24"/>
              </w:rPr>
              <w:t xml:space="preserve">Идентификационный номер </w:t>
            </w:r>
            <w:r w:rsidRPr="00D03300">
              <w:rPr>
                <w:rFonts w:ascii="Times New Roman" w:hAnsi="Times New Roman" w:cs="Times New Roman"/>
                <w:w w:val="95"/>
                <w:sz w:val="24"/>
                <w:szCs w:val="24"/>
              </w:rPr>
              <w:t>налогоплательщика - юридического лица (не указывается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в случае, если застройщиком</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является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 xml:space="preserve">иностранное </w:t>
            </w:r>
            <w:r w:rsidRPr="00D03300">
              <w:rPr>
                <w:rFonts w:ascii="Times New Roman" w:hAnsi="Times New Roman" w:cs="Times New Roman"/>
                <w:sz w:val="24"/>
                <w:szCs w:val="24"/>
              </w:rPr>
              <w:t>юридическое лицо)</w:t>
            </w:r>
          </w:p>
        </w:tc>
        <w:tc>
          <w:tcPr>
            <w:tcW w:w="5097" w:type="dxa"/>
          </w:tcPr>
          <w:p w:rsidR="007B626A" w:rsidRPr="00D03300" w:rsidRDefault="007B626A" w:rsidP="004D259A">
            <w:pPr>
              <w:pStyle w:val="NoSpacing"/>
              <w:widowControl w:val="0"/>
              <w:autoSpaceDE w:val="0"/>
              <w:autoSpaceDN w:val="0"/>
              <w:rPr>
                <w:rFonts w:ascii="Times New Roman" w:hAnsi="Times New Roman" w:cs="Times New Roman"/>
                <w:sz w:val="24"/>
                <w:szCs w:val="24"/>
              </w:rPr>
            </w:pPr>
          </w:p>
        </w:tc>
      </w:tr>
    </w:tbl>
    <w:p w:rsidR="007B626A" w:rsidRPr="00D03300" w:rsidRDefault="007B626A" w:rsidP="004B1521">
      <w:pPr>
        <w:pStyle w:val="NoSpacing"/>
        <w:ind w:firstLine="0"/>
        <w:jc w:val="center"/>
        <w:rPr>
          <w:rFonts w:ascii="Times New Roman" w:hAnsi="Times New Roman" w:cs="Times New Roman"/>
          <w:sz w:val="24"/>
          <w:szCs w:val="24"/>
        </w:rPr>
      </w:pPr>
    </w:p>
    <w:p w:rsidR="007B626A" w:rsidRDefault="007B626A" w:rsidP="004B1521">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2. Сведения о выданном уведомлении</w:t>
      </w:r>
    </w:p>
    <w:p w:rsidR="007B626A" w:rsidRPr="00D03300" w:rsidRDefault="007B626A" w:rsidP="004B1521">
      <w:pPr>
        <w:pStyle w:val="NoSpacing"/>
        <w:ind w:firstLine="0"/>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822"/>
        <w:gridCol w:w="2674"/>
        <w:gridCol w:w="2674"/>
      </w:tblGrid>
      <w:tr w:rsidR="007B626A" w:rsidRPr="00D03300">
        <w:tc>
          <w:tcPr>
            <w:tcW w:w="1526"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w:t>
            </w:r>
          </w:p>
        </w:tc>
        <w:tc>
          <w:tcPr>
            <w:tcW w:w="3822"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Орган, выдавший уведомление</w:t>
            </w:r>
          </w:p>
        </w:tc>
        <w:tc>
          <w:tcPr>
            <w:tcW w:w="2674"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Номер документа</w:t>
            </w:r>
          </w:p>
        </w:tc>
        <w:tc>
          <w:tcPr>
            <w:tcW w:w="2674" w:type="dxa"/>
          </w:tcPr>
          <w:p w:rsidR="007B626A" w:rsidRPr="00D03300" w:rsidRDefault="007B626A"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Дата документа</w:t>
            </w:r>
          </w:p>
        </w:tc>
      </w:tr>
      <w:tr w:rsidR="007B626A" w:rsidRPr="00D03300">
        <w:tc>
          <w:tcPr>
            <w:tcW w:w="1526"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3822"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2674" w:type="dxa"/>
          </w:tcPr>
          <w:p w:rsidR="007B626A" w:rsidRPr="00D03300" w:rsidRDefault="007B626A" w:rsidP="004D259A">
            <w:pPr>
              <w:pStyle w:val="NoSpacing"/>
              <w:ind w:firstLine="0"/>
              <w:jc w:val="center"/>
              <w:rPr>
                <w:rFonts w:ascii="Times New Roman" w:hAnsi="Times New Roman" w:cs="Times New Roman"/>
                <w:sz w:val="24"/>
                <w:szCs w:val="24"/>
              </w:rPr>
            </w:pPr>
          </w:p>
        </w:tc>
        <w:tc>
          <w:tcPr>
            <w:tcW w:w="2674" w:type="dxa"/>
          </w:tcPr>
          <w:p w:rsidR="007B626A" w:rsidRPr="00D03300" w:rsidRDefault="007B626A" w:rsidP="004D259A">
            <w:pPr>
              <w:pStyle w:val="NoSpacing"/>
              <w:ind w:firstLine="0"/>
              <w:jc w:val="center"/>
              <w:rPr>
                <w:rFonts w:ascii="Times New Roman" w:hAnsi="Times New Roman" w:cs="Times New Roman"/>
                <w:sz w:val="24"/>
                <w:szCs w:val="24"/>
              </w:rPr>
            </w:pPr>
          </w:p>
        </w:tc>
      </w:tr>
    </w:tbl>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Прошу выдать дубликат уведомления</w:t>
      </w:r>
    </w:p>
    <w:p w:rsidR="007B626A" w:rsidRPr="00D03300" w:rsidRDefault="007B626A"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Приложение: _________________________________________________________________</w:t>
      </w:r>
    </w:p>
    <w:p w:rsidR="007B626A" w:rsidRPr="00D03300" w:rsidRDefault="007B626A"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Номер телефона и адрес электронной почты для связи: _____________________________</w:t>
      </w:r>
    </w:p>
    <w:p w:rsidR="007B626A" w:rsidRPr="00D03300" w:rsidRDefault="007B626A"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Результат рассмотрения настоящего заявления прошу: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2650"/>
      </w:tblGrid>
      <w:tr w:rsidR="007B626A" w:rsidRPr="00D03300">
        <w:tc>
          <w:tcPr>
            <w:tcW w:w="804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650"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804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7B626A" w:rsidRPr="00D03300" w:rsidRDefault="007B626A" w:rsidP="004D259A">
            <w:pPr>
              <w:pStyle w:val="NoSpacing"/>
              <w:ind w:firstLine="0"/>
              <w:rPr>
                <w:rFonts w:ascii="Times New Roman" w:hAnsi="Times New Roman" w:cs="Times New Roman"/>
                <w:sz w:val="24"/>
                <w:szCs w:val="24"/>
              </w:rPr>
            </w:pPr>
          </w:p>
          <w:p w:rsidR="007B626A" w:rsidRPr="00D03300" w:rsidRDefault="007B626A" w:rsidP="004D259A">
            <w:pPr>
              <w:pStyle w:val="NoSpacing"/>
              <w:ind w:firstLine="0"/>
              <w:rPr>
                <w:rFonts w:ascii="Times New Roman" w:hAnsi="Times New Roman" w:cs="Times New Roman"/>
                <w:sz w:val="24"/>
                <w:szCs w:val="24"/>
              </w:rPr>
            </w:pPr>
            <w:r>
              <w:rPr>
                <w:noProof/>
                <w:lang w:eastAsia="ru-RU"/>
              </w:rPr>
              <w:pict>
                <v:line id="Прямая соединительная линия 1" o:spid="_x0000_s1028" style="position:absolute;z-index:251660288;visibility:visible" from="1pt,4.9pt" to="346.75pt,4.9pt"/>
              </w:pict>
            </w:r>
          </w:p>
        </w:tc>
        <w:tc>
          <w:tcPr>
            <w:tcW w:w="2650"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8046" w:type="dxa"/>
          </w:tcPr>
          <w:p w:rsidR="007B626A" w:rsidRPr="00D03300" w:rsidRDefault="007B626A"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направить на бумажном носителе на почтовый адрес:</w:t>
            </w:r>
          </w:p>
          <w:p w:rsidR="007B626A" w:rsidRPr="00D03300" w:rsidRDefault="007B626A" w:rsidP="004D259A">
            <w:pPr>
              <w:pStyle w:val="NoSpacing"/>
              <w:ind w:firstLine="0"/>
              <w:rPr>
                <w:rFonts w:ascii="Times New Roman" w:hAnsi="Times New Roman" w:cs="Times New Roman"/>
                <w:sz w:val="24"/>
                <w:szCs w:val="24"/>
              </w:rPr>
            </w:pPr>
          </w:p>
          <w:p w:rsidR="007B626A" w:rsidRPr="00D03300" w:rsidRDefault="007B626A" w:rsidP="004D259A">
            <w:pPr>
              <w:pStyle w:val="NoSpacing"/>
              <w:ind w:firstLine="0"/>
              <w:rPr>
                <w:rFonts w:ascii="Times New Roman" w:hAnsi="Times New Roman" w:cs="Times New Roman"/>
                <w:sz w:val="24"/>
                <w:szCs w:val="24"/>
              </w:rPr>
            </w:pPr>
            <w:r>
              <w:rPr>
                <w:noProof/>
                <w:lang w:eastAsia="ru-RU"/>
              </w:rPr>
              <w:pict>
                <v:line id="Прямая соединительная линия 2" o:spid="_x0000_s1029" style="position:absolute;z-index:251661312;visibility:visible" from="1pt,7.25pt" to="344.5pt,7.25pt"/>
              </w:pict>
            </w:r>
          </w:p>
        </w:tc>
        <w:tc>
          <w:tcPr>
            <w:tcW w:w="2650" w:type="dxa"/>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8046" w:type="dxa"/>
          </w:tcPr>
          <w:p w:rsidR="007B626A" w:rsidRPr="00D03300" w:rsidRDefault="007B626A" w:rsidP="004D259A">
            <w:pPr>
              <w:pStyle w:val="NoSpacing"/>
              <w:ind w:firstLine="0"/>
              <w:jc w:val="center"/>
              <w:rPr>
                <w:rFonts w:ascii="Times New Roman" w:hAnsi="Times New Roman" w:cs="Times New Roman"/>
                <w:i/>
                <w:iCs/>
                <w:sz w:val="24"/>
                <w:szCs w:val="24"/>
              </w:rPr>
            </w:pPr>
            <w:r w:rsidRPr="00D03300">
              <w:rPr>
                <w:rFonts w:ascii="Times New Roman" w:hAnsi="Times New Roman" w:cs="Times New Roman"/>
                <w:i/>
                <w:iCs/>
                <w:sz w:val="24"/>
                <w:szCs w:val="24"/>
              </w:rPr>
              <w:t>Указывается один из перечисленных способов</w:t>
            </w:r>
          </w:p>
        </w:tc>
        <w:tc>
          <w:tcPr>
            <w:tcW w:w="2650" w:type="dxa"/>
          </w:tcPr>
          <w:p w:rsidR="007B626A" w:rsidRPr="00D03300" w:rsidRDefault="007B626A" w:rsidP="004D259A">
            <w:pPr>
              <w:pStyle w:val="NoSpacing"/>
              <w:ind w:firstLine="0"/>
              <w:rPr>
                <w:rFonts w:ascii="Times New Roman" w:hAnsi="Times New Roman" w:cs="Times New Roman"/>
                <w:sz w:val="24"/>
                <w:szCs w:val="24"/>
              </w:rPr>
            </w:pPr>
          </w:p>
        </w:tc>
      </w:tr>
    </w:tbl>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4067"/>
      </w:tblGrid>
      <w:tr w:rsidR="007B626A" w:rsidRPr="00D03300">
        <w:tc>
          <w:tcPr>
            <w:tcW w:w="2835" w:type="dxa"/>
            <w:tcBorders>
              <w:top w:val="nil"/>
              <w:left w:val="nil"/>
              <w:right w:val="nil"/>
            </w:tcBorders>
          </w:tcPr>
          <w:p w:rsidR="007B626A" w:rsidRPr="00D03300" w:rsidRDefault="007B626A" w:rsidP="004D259A">
            <w:pPr>
              <w:pStyle w:val="NoSpacing"/>
              <w:ind w:firstLine="0"/>
              <w:rPr>
                <w:rFonts w:ascii="Times New Roman" w:hAnsi="Times New Roman" w:cs="Times New Roman"/>
                <w:sz w:val="24"/>
                <w:szCs w:val="24"/>
              </w:rPr>
            </w:pPr>
          </w:p>
        </w:tc>
        <w:tc>
          <w:tcPr>
            <w:tcW w:w="4067" w:type="dxa"/>
            <w:tcBorders>
              <w:top w:val="nil"/>
              <w:left w:val="nil"/>
              <w:right w:val="nil"/>
            </w:tcBorders>
          </w:tcPr>
          <w:p w:rsidR="007B626A" w:rsidRPr="00D03300" w:rsidRDefault="007B626A" w:rsidP="004D259A">
            <w:pPr>
              <w:pStyle w:val="NoSpacing"/>
              <w:ind w:firstLine="0"/>
              <w:rPr>
                <w:rFonts w:ascii="Times New Roman" w:hAnsi="Times New Roman" w:cs="Times New Roman"/>
                <w:sz w:val="24"/>
                <w:szCs w:val="24"/>
              </w:rPr>
            </w:pPr>
          </w:p>
        </w:tc>
      </w:tr>
      <w:tr w:rsidR="007B626A" w:rsidRPr="00D03300">
        <w:tc>
          <w:tcPr>
            <w:tcW w:w="2835" w:type="dxa"/>
            <w:tcBorders>
              <w:left w:val="nil"/>
              <w:bottom w:val="nil"/>
              <w:right w:val="nil"/>
            </w:tcBorders>
          </w:tcPr>
          <w:p w:rsidR="007B626A" w:rsidRPr="00D03300" w:rsidRDefault="007B626A"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(подпись)</w:t>
            </w:r>
          </w:p>
        </w:tc>
        <w:tc>
          <w:tcPr>
            <w:tcW w:w="4067" w:type="dxa"/>
            <w:tcBorders>
              <w:left w:val="nil"/>
              <w:bottom w:val="nil"/>
              <w:right w:val="nil"/>
            </w:tcBorders>
          </w:tcPr>
          <w:p w:rsidR="007B626A" w:rsidRPr="00D03300" w:rsidRDefault="007B626A"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(фамилия, имя отчество (при наличии)</w:t>
            </w:r>
          </w:p>
        </w:tc>
      </w:tr>
    </w:tbl>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*Нужное подчеркнуть</w:t>
      </w: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D03300">
        <w:rPr>
          <w:rFonts w:ascii="Times New Roman" w:hAnsi="Times New Roman" w:cs="Times New Roman"/>
          <w:sz w:val="24"/>
          <w:szCs w:val="24"/>
        </w:rPr>
        <w:t>5</w:t>
      </w:r>
    </w:p>
    <w:p w:rsidR="007B626A" w:rsidRPr="00D03300" w:rsidRDefault="007B626A"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7B626A" w:rsidRPr="00D03300" w:rsidRDefault="007B626A"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7B626A" w:rsidRPr="00D03300" w:rsidRDefault="007B626A" w:rsidP="004B1521">
      <w:pPr>
        <w:pStyle w:val="NoSpacing"/>
        <w:ind w:firstLine="0"/>
        <w:rPr>
          <w:rFonts w:ascii="Times New Roman" w:hAnsi="Times New Roman" w:cs="Times New Roman"/>
          <w:sz w:val="24"/>
          <w:szCs w:val="24"/>
        </w:rPr>
      </w:pPr>
    </w:p>
    <w:p w:rsidR="007B626A" w:rsidRPr="00D03300" w:rsidRDefault="007B626A"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ФОРМА</w:t>
      </w:r>
    </w:p>
    <w:p w:rsidR="007B626A" w:rsidRPr="00D03300" w:rsidRDefault="007B626A" w:rsidP="004B1521">
      <w:pPr>
        <w:pStyle w:val="NoSpacing"/>
        <w:ind w:firstLine="0"/>
        <w:jc w:val="right"/>
        <w:rPr>
          <w:rFonts w:ascii="Times New Roman" w:hAnsi="Times New Roman" w:cs="Times New Roman"/>
          <w:sz w:val="24"/>
          <w:szCs w:val="24"/>
        </w:rPr>
      </w:pPr>
    </w:p>
    <w:p w:rsidR="007B626A" w:rsidRPr="00D03300" w:rsidRDefault="007B626A"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Кому _________________________________________</w:t>
      </w:r>
    </w:p>
    <w:p w:rsidR="007B626A" w:rsidRPr="00D03300" w:rsidRDefault="007B626A"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(фамилия, имя, отчество (при наличии) застройщика, ОГРНИП </w:t>
      </w:r>
    </w:p>
    <w:p w:rsidR="007B626A" w:rsidRPr="00D03300" w:rsidRDefault="007B626A"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(для физического лица, зарегистрированного в качестве </w:t>
      </w:r>
    </w:p>
    <w:p w:rsidR="007B626A" w:rsidRPr="00D03300" w:rsidRDefault="007B626A"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индивидуального предпринимателя) – для физического лица, </w:t>
      </w:r>
    </w:p>
    <w:p w:rsidR="007B626A" w:rsidRPr="00D03300" w:rsidRDefault="007B626A"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полное наименование застройщика, ИНН*, </w:t>
      </w:r>
    </w:p>
    <w:p w:rsidR="007B626A" w:rsidRPr="00D03300" w:rsidRDefault="007B626A"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0"/>
          <w:szCs w:val="20"/>
        </w:rPr>
        <w:t>ОГРН – для юридического лица</w:t>
      </w:r>
    </w:p>
    <w:p w:rsidR="007B626A" w:rsidRPr="00D03300" w:rsidRDefault="007B626A"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w:t>
      </w:r>
    </w:p>
    <w:p w:rsidR="007B626A" w:rsidRPr="00D03300" w:rsidRDefault="007B626A"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почтовый индекс и адрес, телефон, адрес электронной</w:t>
      </w:r>
    </w:p>
    <w:p w:rsidR="007B626A" w:rsidRPr="00D03300" w:rsidRDefault="007B626A"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почты застройщика)</w:t>
      </w:r>
    </w:p>
    <w:p w:rsidR="007B626A" w:rsidRPr="00D03300" w:rsidRDefault="007B626A" w:rsidP="004B1521">
      <w:pPr>
        <w:pStyle w:val="NoSpacing"/>
        <w:ind w:firstLine="0"/>
        <w:jc w:val="right"/>
        <w:rPr>
          <w:rFonts w:ascii="Times New Roman" w:hAnsi="Times New Roman" w:cs="Times New Roman"/>
          <w:sz w:val="20"/>
          <w:szCs w:val="20"/>
        </w:rPr>
      </w:pPr>
    </w:p>
    <w:p w:rsidR="007B626A" w:rsidRPr="00D03300" w:rsidRDefault="007B626A"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Р Е Ш Е Н И Е</w:t>
      </w:r>
    </w:p>
    <w:p w:rsidR="007B626A" w:rsidRPr="00D03300" w:rsidRDefault="007B626A"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об отказе в выдаче дубликата</w:t>
      </w:r>
    </w:p>
    <w:p w:rsidR="007B626A" w:rsidRPr="00D03300" w:rsidRDefault="007B626A"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B626A" w:rsidRPr="00D03300" w:rsidRDefault="007B626A"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7B626A" w:rsidRPr="00D03300" w:rsidRDefault="007B626A"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(далее — уведомление)</w:t>
      </w:r>
    </w:p>
    <w:p w:rsidR="007B626A" w:rsidRPr="00D03300" w:rsidRDefault="007B626A" w:rsidP="004B1521">
      <w:pPr>
        <w:pStyle w:val="NoSpacing"/>
        <w:ind w:firstLine="0"/>
        <w:jc w:val="center"/>
        <w:rPr>
          <w:rFonts w:ascii="Times New Roman" w:hAnsi="Times New Roman" w:cs="Times New Roman"/>
          <w:b/>
          <w:bCs/>
          <w:sz w:val="24"/>
          <w:szCs w:val="24"/>
        </w:rPr>
      </w:pPr>
    </w:p>
    <w:p w:rsidR="007B626A" w:rsidRPr="00D03300" w:rsidRDefault="007B626A" w:rsidP="00D37462">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7B626A" w:rsidRPr="00D03300" w:rsidRDefault="007B626A" w:rsidP="00D37462">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B626A" w:rsidRPr="00D03300" w:rsidRDefault="007B626A" w:rsidP="00D3746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 результатам рассмотрения заявления о выдаче дубликата уведомления</w:t>
      </w:r>
    </w:p>
    <w:p w:rsidR="007B626A" w:rsidRPr="00D03300" w:rsidRDefault="007B626A" w:rsidP="00D3746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от____</w:t>
      </w:r>
      <w:r w:rsidRPr="00D03300">
        <w:rPr>
          <w:rFonts w:ascii="Times New Roman" w:hAnsi="Times New Roman" w:cs="Times New Roman"/>
          <w:sz w:val="24"/>
          <w:szCs w:val="24"/>
          <w:u w:val="single"/>
        </w:rPr>
        <w:tab/>
      </w:r>
      <w:r w:rsidRPr="00D03300">
        <w:rPr>
          <w:rFonts w:ascii="Times New Roman" w:hAnsi="Times New Roman" w:cs="Times New Roman"/>
          <w:sz w:val="24"/>
          <w:szCs w:val="24"/>
        </w:rPr>
        <w:t>№ ___</w:t>
      </w:r>
      <w:r w:rsidRPr="00D03300">
        <w:rPr>
          <w:rFonts w:ascii="Times New Roman" w:hAnsi="Times New Roman" w:cs="Times New Roman"/>
          <w:sz w:val="24"/>
          <w:szCs w:val="24"/>
          <w:u w:val="single"/>
        </w:rPr>
        <w:tab/>
      </w:r>
      <w:r w:rsidRPr="00D03300">
        <w:rPr>
          <w:rFonts w:ascii="Times New Roman" w:hAnsi="Times New Roman" w:cs="Times New Roman"/>
          <w:sz w:val="24"/>
          <w:szCs w:val="24"/>
        </w:rPr>
        <w:t>принято решение об отказе в выдаче уведомления.</w:t>
      </w:r>
    </w:p>
    <w:p w:rsidR="007B626A" w:rsidRPr="00D03300" w:rsidRDefault="007B626A" w:rsidP="00D37462">
      <w:pPr>
        <w:pStyle w:val="NoSpacing"/>
        <w:ind w:firstLine="0"/>
        <w:rPr>
          <w:rFonts w:ascii="Times New Roman" w:hAnsi="Times New Roman" w:cs="Times New Roman"/>
          <w:sz w:val="18"/>
          <w:szCs w:val="18"/>
        </w:rPr>
      </w:pPr>
      <w:r w:rsidRPr="00D03300">
        <w:rPr>
          <w:rFonts w:ascii="Times New Roman" w:hAnsi="Times New Roman" w:cs="Times New Roman"/>
          <w:sz w:val="18"/>
          <w:szCs w:val="18"/>
        </w:rPr>
        <w:t>(дата и номер регистрации)</w:t>
      </w:r>
    </w:p>
    <w:p w:rsidR="007B626A" w:rsidRPr="00D03300" w:rsidRDefault="007B626A" w:rsidP="00D37462">
      <w:pPr>
        <w:pStyle w:val="NoSpacing"/>
        <w:ind w:firstLine="0"/>
        <w:rPr>
          <w:rFonts w:ascii="Times New Roman" w:hAnsi="Times New Roman" w:cs="Times New Roman"/>
          <w:sz w:val="18"/>
          <w:szCs w:val="18"/>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43"/>
        <w:gridCol w:w="4543"/>
        <w:gridCol w:w="3877"/>
      </w:tblGrid>
      <w:tr w:rsidR="007B626A" w:rsidRPr="00D03300">
        <w:trPr>
          <w:trHeight w:val="1161"/>
        </w:trPr>
        <w:tc>
          <w:tcPr>
            <w:tcW w:w="1843" w:type="dxa"/>
          </w:tcPr>
          <w:p w:rsidR="007B626A" w:rsidRPr="00D03300" w:rsidRDefault="007B626A" w:rsidP="00D37462">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 пункта Администра-тивного регламента</w:t>
            </w:r>
          </w:p>
        </w:tc>
        <w:tc>
          <w:tcPr>
            <w:tcW w:w="4543" w:type="dxa"/>
          </w:tcPr>
          <w:p w:rsidR="007B626A" w:rsidRPr="00D03300" w:rsidRDefault="007B626A" w:rsidP="00D37462">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877" w:type="dxa"/>
          </w:tcPr>
          <w:p w:rsidR="007B626A" w:rsidRPr="00D03300" w:rsidRDefault="007B626A" w:rsidP="00D37462">
            <w:pPr>
              <w:pStyle w:val="NoSpacing"/>
              <w:jc w:val="center"/>
              <w:rPr>
                <w:rFonts w:ascii="Times New Roman" w:hAnsi="Times New Roman" w:cs="Times New Roman"/>
                <w:sz w:val="24"/>
                <w:szCs w:val="24"/>
              </w:rPr>
            </w:pPr>
          </w:p>
          <w:p w:rsidR="007B626A" w:rsidRPr="00D03300" w:rsidRDefault="007B626A" w:rsidP="00D37462">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Разъяснение причин отказа в выдаче дубликата уведомления</w:t>
            </w:r>
          </w:p>
        </w:tc>
      </w:tr>
      <w:tr w:rsidR="007B626A" w:rsidRPr="00D03300">
        <w:trPr>
          <w:trHeight w:val="1015"/>
        </w:trPr>
        <w:tc>
          <w:tcPr>
            <w:tcW w:w="1843" w:type="dxa"/>
          </w:tcPr>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пункт 2.28</w:t>
            </w:r>
          </w:p>
        </w:tc>
        <w:tc>
          <w:tcPr>
            <w:tcW w:w="4543" w:type="dxa"/>
          </w:tcPr>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877" w:type="dxa"/>
          </w:tcPr>
          <w:p w:rsidR="007B626A" w:rsidRPr="00D03300" w:rsidRDefault="007B626A" w:rsidP="00D37462">
            <w:pPr>
              <w:pStyle w:val="NoSpacing"/>
              <w:ind w:firstLine="0"/>
              <w:jc w:val="center"/>
              <w:rPr>
                <w:rFonts w:ascii="Times New Roman" w:hAnsi="Times New Roman" w:cs="Times New Roman"/>
                <w:i/>
                <w:iCs/>
                <w:sz w:val="24"/>
                <w:szCs w:val="24"/>
              </w:rPr>
            </w:pPr>
            <w:r w:rsidRPr="00D03300">
              <w:rPr>
                <w:rFonts w:ascii="Times New Roman" w:hAnsi="Times New Roman" w:cs="Times New Roman"/>
                <w:i/>
                <w:iCs/>
                <w:sz w:val="24"/>
                <w:szCs w:val="24"/>
              </w:rPr>
              <w:t>Указываются основания такого вывода</w:t>
            </w:r>
          </w:p>
        </w:tc>
      </w:tr>
    </w:tbl>
    <w:p w:rsidR="007B626A" w:rsidRPr="00D03300" w:rsidRDefault="007B626A" w:rsidP="00D37462">
      <w:pPr>
        <w:pStyle w:val="NoSpacing"/>
        <w:ind w:firstLine="708"/>
        <w:rPr>
          <w:rFonts w:ascii="Times New Roman" w:hAnsi="Times New Roman" w:cs="Times New Roman"/>
          <w:sz w:val="24"/>
          <w:szCs w:val="24"/>
        </w:rPr>
      </w:pPr>
      <w:r w:rsidRPr="00D03300">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________________________________________________,а также в судебном порядке. </w:t>
      </w: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Дополнительно информируем: </w:t>
      </w:r>
      <w:r w:rsidRPr="00D03300">
        <w:rPr>
          <w:rFonts w:ascii="Times New Roman" w:hAnsi="Times New Roman" w:cs="Times New Roman"/>
          <w:sz w:val="24"/>
          <w:szCs w:val="24"/>
        </w:rPr>
        <w:tab/>
        <w:t>___________________________________________________</w:t>
      </w: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_____________________________________________________________________________</w:t>
      </w:r>
      <w:r w:rsidRPr="00D03300">
        <w:rPr>
          <w:rFonts w:ascii="Times New Roman" w:hAnsi="Times New Roman" w:cs="Times New Roman"/>
          <w:sz w:val="24"/>
          <w:szCs w:val="24"/>
        </w:rPr>
        <w:tab/>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____________________________________________________________________________</w:t>
      </w: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(должность)</w:t>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t>(подпись)</w:t>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t>(фамилия, имя, отчество (при наличии)</w:t>
      </w: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Дата «_____»____________20____г.</w:t>
      </w: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*Сведения об ИНН в отношении иностранного юридического лица не указываются.</w:t>
      </w: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**Нужное подчеркнуть.</w:t>
      </w: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pPr>
    </w:p>
    <w:p w:rsidR="007B626A" w:rsidRPr="00D03300" w:rsidRDefault="007B626A" w:rsidP="00D37462">
      <w:pPr>
        <w:pStyle w:val="NoSpacing"/>
        <w:ind w:firstLine="0"/>
        <w:rPr>
          <w:rFonts w:ascii="Times New Roman" w:hAnsi="Times New Roman" w:cs="Times New Roman"/>
          <w:sz w:val="24"/>
          <w:szCs w:val="24"/>
        </w:rPr>
        <w:sectPr w:rsidR="007B626A" w:rsidRPr="00D03300" w:rsidSect="00BC656F">
          <w:pgSz w:w="11900" w:h="16840"/>
          <w:pgMar w:top="993" w:right="360" w:bottom="806" w:left="1060" w:header="720" w:footer="720" w:gutter="0"/>
          <w:cols w:space="720"/>
        </w:sectPr>
      </w:pPr>
    </w:p>
    <w:p w:rsidR="007B626A" w:rsidRPr="00D03300" w:rsidRDefault="007B626A" w:rsidP="00D37462">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№6</w:t>
      </w:r>
    </w:p>
    <w:p w:rsidR="007B626A" w:rsidRPr="00D03300" w:rsidRDefault="007B626A" w:rsidP="00D37462">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7B626A" w:rsidRPr="00D03300" w:rsidRDefault="007B626A" w:rsidP="00D37462">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7B626A" w:rsidRPr="00D03300" w:rsidRDefault="007B626A" w:rsidP="00D37462">
      <w:pPr>
        <w:pStyle w:val="NoSpacing"/>
        <w:ind w:firstLine="0"/>
        <w:jc w:val="center"/>
        <w:rPr>
          <w:rFonts w:ascii="Times New Roman" w:hAnsi="Times New Roman" w:cs="Times New Roman"/>
          <w:b/>
          <w:bCs/>
          <w:sz w:val="24"/>
          <w:szCs w:val="24"/>
        </w:rPr>
      </w:pPr>
    </w:p>
    <w:p w:rsidR="007B626A" w:rsidRPr="00D03300" w:rsidRDefault="007B626A" w:rsidP="00D37462">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B626A" w:rsidRPr="00D03300" w:rsidRDefault="007B626A" w:rsidP="00D37462">
      <w:pPr>
        <w:pStyle w:val="NoSpacing"/>
        <w:ind w:firstLine="0"/>
        <w:rPr>
          <w:rFonts w:ascii="Times New Roman" w:hAnsi="Times New Roman" w:cs="Times New Roman"/>
          <w:sz w:val="24"/>
          <w:szCs w:val="24"/>
        </w:rPr>
      </w:pPr>
    </w:p>
    <w:tbl>
      <w:tblPr>
        <w:tblW w:w="1560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90"/>
        <w:gridCol w:w="3595"/>
        <w:gridCol w:w="1650"/>
        <w:gridCol w:w="2126"/>
        <w:gridCol w:w="142"/>
        <w:gridCol w:w="1701"/>
        <w:gridCol w:w="1462"/>
        <w:gridCol w:w="2542"/>
      </w:tblGrid>
      <w:tr w:rsidR="007B626A" w:rsidRPr="00D03300">
        <w:trPr>
          <w:trHeight w:val="2169"/>
        </w:trPr>
        <w:tc>
          <w:tcPr>
            <w:tcW w:w="2390" w:type="dxa"/>
          </w:tcPr>
          <w:p w:rsidR="007B626A" w:rsidRPr="00D03300" w:rsidRDefault="007B626A"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Основание для начала административной процедуры</w:t>
            </w:r>
          </w:p>
        </w:tc>
        <w:tc>
          <w:tcPr>
            <w:tcW w:w="3595" w:type="dxa"/>
          </w:tcPr>
          <w:p w:rsidR="007B626A" w:rsidRPr="00D03300" w:rsidRDefault="007B626A"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Содержание административных действий</w:t>
            </w:r>
          </w:p>
        </w:tc>
        <w:tc>
          <w:tcPr>
            <w:tcW w:w="1650" w:type="dxa"/>
          </w:tcPr>
          <w:p w:rsidR="007B626A" w:rsidRPr="00D03300" w:rsidRDefault="007B626A"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Срок выполнения администра-тивных действий</w:t>
            </w:r>
          </w:p>
        </w:tc>
        <w:tc>
          <w:tcPr>
            <w:tcW w:w="2126" w:type="dxa"/>
          </w:tcPr>
          <w:p w:rsidR="007B626A" w:rsidRPr="00D03300" w:rsidRDefault="007B626A"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ответственное за выполнение административного действия</w:t>
            </w:r>
          </w:p>
        </w:tc>
        <w:tc>
          <w:tcPr>
            <w:tcW w:w="1843" w:type="dxa"/>
            <w:gridSpan w:val="2"/>
          </w:tcPr>
          <w:p w:rsidR="007B626A" w:rsidRPr="00D03300" w:rsidRDefault="007B626A"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462" w:type="dxa"/>
          </w:tcPr>
          <w:p w:rsidR="007B626A" w:rsidRPr="00D03300" w:rsidRDefault="007B626A"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Критерии принятия</w:t>
            </w:r>
          </w:p>
          <w:p w:rsidR="007B626A" w:rsidRPr="00D03300" w:rsidRDefault="007B626A"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решения</w:t>
            </w:r>
          </w:p>
        </w:tc>
        <w:tc>
          <w:tcPr>
            <w:tcW w:w="2542" w:type="dxa"/>
          </w:tcPr>
          <w:p w:rsidR="007B626A" w:rsidRPr="00D03300" w:rsidRDefault="007B626A"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Результат административного действия, способ фиксации</w:t>
            </w:r>
          </w:p>
        </w:tc>
      </w:tr>
      <w:tr w:rsidR="007B626A" w:rsidRPr="00D03300">
        <w:trPr>
          <w:trHeight w:val="270"/>
        </w:trPr>
        <w:tc>
          <w:tcPr>
            <w:tcW w:w="2390" w:type="dxa"/>
          </w:tcPr>
          <w:p w:rsidR="007B626A" w:rsidRPr="00D03300" w:rsidRDefault="007B626A"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1</w:t>
            </w:r>
          </w:p>
        </w:tc>
        <w:tc>
          <w:tcPr>
            <w:tcW w:w="3595" w:type="dxa"/>
          </w:tcPr>
          <w:p w:rsidR="007B626A" w:rsidRPr="00D03300" w:rsidRDefault="007B626A"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2</w:t>
            </w:r>
          </w:p>
        </w:tc>
        <w:tc>
          <w:tcPr>
            <w:tcW w:w="1650" w:type="dxa"/>
          </w:tcPr>
          <w:p w:rsidR="007B626A" w:rsidRPr="00D03300" w:rsidRDefault="007B626A"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3</w:t>
            </w:r>
          </w:p>
        </w:tc>
        <w:tc>
          <w:tcPr>
            <w:tcW w:w="2126" w:type="dxa"/>
          </w:tcPr>
          <w:p w:rsidR="007B626A" w:rsidRPr="00D03300" w:rsidRDefault="007B626A"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4</w:t>
            </w:r>
          </w:p>
        </w:tc>
        <w:tc>
          <w:tcPr>
            <w:tcW w:w="1843" w:type="dxa"/>
            <w:gridSpan w:val="2"/>
          </w:tcPr>
          <w:p w:rsidR="007B626A" w:rsidRPr="00D03300" w:rsidRDefault="007B626A"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5</w:t>
            </w:r>
          </w:p>
        </w:tc>
        <w:tc>
          <w:tcPr>
            <w:tcW w:w="1462" w:type="dxa"/>
          </w:tcPr>
          <w:p w:rsidR="007B626A" w:rsidRPr="00D03300" w:rsidRDefault="007B626A"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6</w:t>
            </w:r>
          </w:p>
        </w:tc>
        <w:tc>
          <w:tcPr>
            <w:tcW w:w="2542" w:type="dxa"/>
            <w:tcBorders>
              <w:right w:val="nil"/>
            </w:tcBorders>
          </w:tcPr>
          <w:p w:rsidR="007B626A" w:rsidRPr="00D03300" w:rsidRDefault="007B626A"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7</w:t>
            </w:r>
          </w:p>
        </w:tc>
      </w:tr>
      <w:tr w:rsidR="007B626A" w:rsidRPr="00D03300">
        <w:trPr>
          <w:trHeight w:val="272"/>
        </w:trPr>
        <w:tc>
          <w:tcPr>
            <w:tcW w:w="15608" w:type="dxa"/>
            <w:gridSpan w:val="8"/>
          </w:tcPr>
          <w:p w:rsidR="007B626A" w:rsidRPr="00D03300" w:rsidRDefault="007B626A" w:rsidP="00D37462">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1. Проверка документов и регистрация заявления</w:t>
            </w:r>
          </w:p>
        </w:tc>
      </w:tr>
      <w:tr w:rsidR="007B626A" w:rsidRPr="00D03300">
        <w:trPr>
          <w:trHeight w:val="1923"/>
        </w:trPr>
        <w:tc>
          <w:tcPr>
            <w:tcW w:w="2390" w:type="dxa"/>
            <w:vMerge w:val="restart"/>
            <w:tcBorders>
              <w:bottom w:val="single" w:sz="4" w:space="0" w:color="auto"/>
            </w:tcBorders>
          </w:tcPr>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595" w:type="dxa"/>
          </w:tcPr>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50" w:type="dxa"/>
            <w:vMerge w:val="restart"/>
            <w:tcBorders>
              <w:bottom w:val="single" w:sz="4" w:space="0" w:color="auto"/>
            </w:tcBorders>
          </w:tcPr>
          <w:p w:rsidR="007B626A" w:rsidRPr="00D03300" w:rsidRDefault="007B626A" w:rsidP="00D37462">
            <w:pPr>
              <w:pStyle w:val="NoSpacing"/>
              <w:rPr>
                <w:rFonts w:ascii="Times New Roman" w:hAnsi="Times New Roman" w:cs="Times New Roman"/>
                <w:b/>
                <w:bCs/>
                <w:sz w:val="24"/>
                <w:szCs w:val="24"/>
              </w:rPr>
            </w:pPr>
          </w:p>
          <w:p w:rsidR="007B626A" w:rsidRPr="00D03300" w:rsidRDefault="007B626A" w:rsidP="00D37462">
            <w:pPr>
              <w:pStyle w:val="NoSpacing"/>
              <w:rPr>
                <w:rFonts w:ascii="Times New Roman" w:hAnsi="Times New Roman" w:cs="Times New Roman"/>
                <w:b/>
                <w:bCs/>
                <w:sz w:val="24"/>
                <w:szCs w:val="24"/>
              </w:rPr>
            </w:pPr>
          </w:p>
          <w:p w:rsidR="007B626A" w:rsidRPr="00D03300" w:rsidRDefault="007B626A" w:rsidP="00D37462">
            <w:pPr>
              <w:pStyle w:val="NoSpacing"/>
              <w:rPr>
                <w:rFonts w:ascii="Times New Roman" w:hAnsi="Times New Roman" w:cs="Times New Roman"/>
                <w:b/>
                <w:bCs/>
                <w:sz w:val="24"/>
                <w:szCs w:val="24"/>
              </w:rPr>
            </w:pPr>
          </w:p>
          <w:p w:rsidR="007B626A" w:rsidRPr="00D03300" w:rsidRDefault="007B626A" w:rsidP="00D37462">
            <w:pPr>
              <w:pStyle w:val="NoSpacing"/>
              <w:rPr>
                <w:rFonts w:ascii="Times New Roman" w:hAnsi="Times New Roman" w:cs="Times New Roman"/>
                <w:b/>
                <w:bCs/>
                <w:sz w:val="24"/>
                <w:szCs w:val="24"/>
              </w:rPr>
            </w:pPr>
          </w:p>
          <w:p w:rsidR="007B626A" w:rsidRPr="00D03300" w:rsidRDefault="007B626A" w:rsidP="00D37462">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до 1 рабочего дня</w:t>
            </w:r>
          </w:p>
        </w:tc>
        <w:tc>
          <w:tcPr>
            <w:tcW w:w="2268" w:type="dxa"/>
            <w:gridSpan w:val="2"/>
            <w:vMerge w:val="restart"/>
            <w:tcBorders>
              <w:bottom w:val="single" w:sz="4" w:space="0" w:color="auto"/>
            </w:tcBorders>
          </w:tcPr>
          <w:p w:rsidR="007B626A" w:rsidRPr="00D03300" w:rsidRDefault="007B626A" w:rsidP="0010071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w:t>
            </w:r>
          </w:p>
          <w:p w:rsidR="007B626A" w:rsidRPr="00D03300" w:rsidRDefault="007B626A" w:rsidP="0010071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муниципальной услуги</w:t>
            </w:r>
          </w:p>
        </w:tc>
        <w:tc>
          <w:tcPr>
            <w:tcW w:w="1701" w:type="dxa"/>
            <w:vMerge w:val="restart"/>
            <w:tcBorders>
              <w:bottom w:val="single" w:sz="4" w:space="0" w:color="auto"/>
            </w:tcBorders>
          </w:tcPr>
          <w:p w:rsidR="007B626A" w:rsidRPr="00D03300" w:rsidRDefault="007B626A" w:rsidP="00D60B3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 / ЕИC / ПГС</w:t>
            </w:r>
          </w:p>
        </w:tc>
        <w:tc>
          <w:tcPr>
            <w:tcW w:w="1462" w:type="dxa"/>
            <w:vMerge w:val="restart"/>
            <w:tcBorders>
              <w:bottom w:val="single" w:sz="4" w:space="0" w:color="auto"/>
            </w:tcBorders>
          </w:tcPr>
          <w:p w:rsidR="007B626A" w:rsidRPr="00D03300" w:rsidRDefault="007B626A" w:rsidP="00D37462">
            <w:pPr>
              <w:pStyle w:val="NoSpacing"/>
              <w:rPr>
                <w:rFonts w:ascii="Times New Roman" w:hAnsi="Times New Roman" w:cs="Times New Roman"/>
                <w:sz w:val="24"/>
                <w:szCs w:val="24"/>
              </w:rPr>
            </w:pPr>
            <w:r w:rsidRPr="00D03300">
              <w:rPr>
                <w:rFonts w:ascii="Times New Roman" w:hAnsi="Times New Roman" w:cs="Times New Roman"/>
                <w:sz w:val="24"/>
                <w:szCs w:val="24"/>
              </w:rPr>
              <w:t>—</w:t>
            </w:r>
          </w:p>
        </w:tc>
        <w:tc>
          <w:tcPr>
            <w:tcW w:w="2542" w:type="dxa"/>
            <w:vMerge w:val="restart"/>
            <w:tcBorders>
              <w:bottom w:val="single" w:sz="4" w:space="0" w:color="auto"/>
            </w:tcBorders>
          </w:tcPr>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7B626A" w:rsidRPr="00D03300" w:rsidRDefault="007B626A" w:rsidP="00D60B3C">
            <w:pPr>
              <w:pStyle w:val="NoSpacing"/>
              <w:ind w:firstLine="0"/>
              <w:rPr>
                <w:rFonts w:ascii="Times New Roman" w:hAnsi="Times New Roman" w:cs="Times New Roman"/>
                <w:b/>
                <w:bCs/>
                <w:sz w:val="24"/>
                <w:szCs w:val="24"/>
              </w:rPr>
            </w:pPr>
            <w:r w:rsidRPr="00D03300">
              <w:rPr>
                <w:rFonts w:ascii="Times New Roman" w:hAnsi="Times New Roman" w:cs="Times New Roman"/>
                <w:sz w:val="24"/>
                <w:szCs w:val="24"/>
              </w:rPr>
              <w:t>муниципальной</w:t>
            </w:r>
          </w:p>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услуги, и передача ему документов</w:t>
            </w:r>
          </w:p>
        </w:tc>
      </w:tr>
      <w:tr w:rsidR="007B626A" w:rsidRPr="00D03300">
        <w:trPr>
          <w:cantSplit/>
          <w:trHeight w:val="1380"/>
        </w:trPr>
        <w:tc>
          <w:tcPr>
            <w:tcW w:w="2390" w:type="dxa"/>
            <w:vMerge/>
            <w:tcBorders>
              <w:top w:val="nil"/>
              <w:bottom w:val="nil"/>
            </w:tcBorders>
          </w:tcPr>
          <w:p w:rsidR="007B626A" w:rsidRPr="00D03300" w:rsidRDefault="007B626A" w:rsidP="00D37462">
            <w:pPr>
              <w:pStyle w:val="NoSpacing"/>
              <w:rPr>
                <w:rFonts w:ascii="Times New Roman" w:hAnsi="Times New Roman" w:cs="Times New Roman"/>
                <w:sz w:val="24"/>
                <w:szCs w:val="24"/>
              </w:rPr>
            </w:pPr>
          </w:p>
        </w:tc>
        <w:tc>
          <w:tcPr>
            <w:tcW w:w="3595" w:type="dxa"/>
          </w:tcPr>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Принятие решения об отказе в</w:t>
            </w:r>
            <w:r>
              <w:rPr>
                <w:rFonts w:ascii="Times New Roman" w:hAnsi="Times New Roman" w:cs="Times New Roman"/>
                <w:sz w:val="24"/>
                <w:szCs w:val="24"/>
              </w:rPr>
              <w:t xml:space="preserve"> </w:t>
            </w:r>
            <w:r w:rsidRPr="00D03300">
              <w:rPr>
                <w:rFonts w:ascii="Times New Roman" w:hAnsi="Times New Roman" w:cs="Times New Roman"/>
                <w:sz w:val="24"/>
                <w:szCs w:val="24"/>
              </w:rPr>
              <w:t>приеме документов, в случае выявления оснований для отказа в приеме документов</w:t>
            </w:r>
          </w:p>
        </w:tc>
        <w:tc>
          <w:tcPr>
            <w:tcW w:w="1650" w:type="dxa"/>
            <w:vMerge/>
          </w:tcPr>
          <w:p w:rsidR="007B626A" w:rsidRPr="00D03300" w:rsidRDefault="007B626A" w:rsidP="00D37462">
            <w:pPr>
              <w:pStyle w:val="NoSpacing"/>
              <w:rPr>
                <w:rFonts w:ascii="Times New Roman" w:hAnsi="Times New Roman" w:cs="Times New Roman"/>
                <w:sz w:val="24"/>
                <w:szCs w:val="24"/>
              </w:rPr>
            </w:pPr>
          </w:p>
        </w:tc>
        <w:tc>
          <w:tcPr>
            <w:tcW w:w="2268" w:type="dxa"/>
            <w:gridSpan w:val="2"/>
            <w:vMerge/>
          </w:tcPr>
          <w:p w:rsidR="007B626A" w:rsidRPr="00D03300" w:rsidRDefault="007B626A" w:rsidP="00D37462">
            <w:pPr>
              <w:pStyle w:val="NoSpacing"/>
              <w:rPr>
                <w:rFonts w:ascii="Times New Roman" w:hAnsi="Times New Roman" w:cs="Times New Roman"/>
                <w:sz w:val="24"/>
                <w:szCs w:val="24"/>
              </w:rPr>
            </w:pPr>
          </w:p>
        </w:tc>
        <w:tc>
          <w:tcPr>
            <w:tcW w:w="1701" w:type="dxa"/>
            <w:vMerge/>
          </w:tcPr>
          <w:p w:rsidR="007B626A" w:rsidRPr="00D03300" w:rsidRDefault="007B626A" w:rsidP="00D37462">
            <w:pPr>
              <w:pStyle w:val="NoSpacing"/>
              <w:rPr>
                <w:rFonts w:ascii="Times New Roman" w:hAnsi="Times New Roman" w:cs="Times New Roman"/>
                <w:sz w:val="24"/>
                <w:szCs w:val="24"/>
              </w:rPr>
            </w:pPr>
          </w:p>
        </w:tc>
        <w:tc>
          <w:tcPr>
            <w:tcW w:w="1462" w:type="dxa"/>
            <w:vMerge/>
          </w:tcPr>
          <w:p w:rsidR="007B626A" w:rsidRPr="00D03300" w:rsidRDefault="007B626A" w:rsidP="00D37462">
            <w:pPr>
              <w:pStyle w:val="NoSpacing"/>
              <w:rPr>
                <w:rFonts w:ascii="Times New Roman" w:hAnsi="Times New Roman" w:cs="Times New Roman"/>
                <w:sz w:val="24"/>
                <w:szCs w:val="24"/>
              </w:rPr>
            </w:pPr>
          </w:p>
        </w:tc>
        <w:tc>
          <w:tcPr>
            <w:tcW w:w="2542" w:type="dxa"/>
            <w:vMerge/>
          </w:tcPr>
          <w:p w:rsidR="007B626A" w:rsidRPr="00D03300" w:rsidRDefault="007B626A" w:rsidP="00D37462">
            <w:pPr>
              <w:pStyle w:val="NoSpacing"/>
              <w:rPr>
                <w:rFonts w:ascii="Times New Roman" w:hAnsi="Times New Roman" w:cs="Times New Roman"/>
                <w:sz w:val="24"/>
                <w:szCs w:val="24"/>
              </w:rPr>
            </w:pPr>
          </w:p>
        </w:tc>
      </w:tr>
      <w:tr w:rsidR="007B626A" w:rsidRPr="00D03300">
        <w:trPr>
          <w:trHeight w:val="1250"/>
        </w:trPr>
        <w:tc>
          <w:tcPr>
            <w:tcW w:w="2390" w:type="dxa"/>
            <w:tcBorders>
              <w:top w:val="nil"/>
              <w:bottom w:val="nil"/>
            </w:tcBorders>
          </w:tcPr>
          <w:p w:rsidR="007B626A" w:rsidRPr="00D03300" w:rsidRDefault="007B626A" w:rsidP="00D37462">
            <w:pPr>
              <w:pStyle w:val="NoSpacing"/>
              <w:rPr>
                <w:rFonts w:ascii="Times New Roman" w:hAnsi="Times New Roman" w:cs="Times New Roman"/>
                <w:sz w:val="24"/>
                <w:szCs w:val="24"/>
              </w:rPr>
            </w:pPr>
          </w:p>
        </w:tc>
        <w:tc>
          <w:tcPr>
            <w:tcW w:w="3595" w:type="dxa"/>
          </w:tcPr>
          <w:p w:rsidR="007B626A" w:rsidRPr="00D03300" w:rsidRDefault="007B626A"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650" w:type="dxa"/>
          </w:tcPr>
          <w:p w:rsidR="007B626A" w:rsidRPr="00D03300" w:rsidRDefault="007B626A" w:rsidP="00D37462">
            <w:pPr>
              <w:pStyle w:val="NoSpacing"/>
              <w:rPr>
                <w:rFonts w:ascii="Times New Roman" w:hAnsi="Times New Roman" w:cs="Times New Roman"/>
                <w:sz w:val="24"/>
                <w:szCs w:val="24"/>
              </w:rPr>
            </w:pPr>
          </w:p>
        </w:tc>
        <w:tc>
          <w:tcPr>
            <w:tcW w:w="2268" w:type="dxa"/>
            <w:gridSpan w:val="2"/>
          </w:tcPr>
          <w:p w:rsidR="007B626A" w:rsidRPr="00D03300" w:rsidRDefault="007B626A" w:rsidP="00D60B3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должностное лицо</w:t>
            </w:r>
          </w:p>
          <w:p w:rsidR="007B626A" w:rsidRPr="00D03300" w:rsidRDefault="007B626A" w:rsidP="00D60B3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Уполномоченного органа, ответственное за регистрацию корреспонденции</w:t>
            </w:r>
          </w:p>
        </w:tc>
        <w:tc>
          <w:tcPr>
            <w:tcW w:w="1701" w:type="dxa"/>
          </w:tcPr>
          <w:p w:rsidR="007B626A" w:rsidRPr="00D03300" w:rsidRDefault="007B626A" w:rsidP="00D37462">
            <w:pPr>
              <w:pStyle w:val="NoSpacing"/>
              <w:rPr>
                <w:rFonts w:ascii="Times New Roman" w:hAnsi="Times New Roman" w:cs="Times New Roman"/>
                <w:sz w:val="24"/>
                <w:szCs w:val="24"/>
              </w:rPr>
            </w:pPr>
          </w:p>
        </w:tc>
        <w:tc>
          <w:tcPr>
            <w:tcW w:w="1462" w:type="dxa"/>
          </w:tcPr>
          <w:p w:rsidR="007B626A" w:rsidRPr="00D03300" w:rsidRDefault="007B626A" w:rsidP="00D37462">
            <w:pPr>
              <w:pStyle w:val="NoSpacing"/>
              <w:rPr>
                <w:rFonts w:ascii="Times New Roman" w:hAnsi="Times New Roman" w:cs="Times New Roman"/>
                <w:sz w:val="24"/>
                <w:szCs w:val="24"/>
              </w:rPr>
            </w:pPr>
          </w:p>
        </w:tc>
        <w:tc>
          <w:tcPr>
            <w:tcW w:w="2542" w:type="dxa"/>
          </w:tcPr>
          <w:p w:rsidR="007B626A" w:rsidRPr="00D03300" w:rsidRDefault="007B626A" w:rsidP="00D37462">
            <w:pPr>
              <w:pStyle w:val="NoSpacing"/>
              <w:rPr>
                <w:rFonts w:ascii="Times New Roman" w:hAnsi="Times New Roman" w:cs="Times New Roman"/>
                <w:sz w:val="24"/>
                <w:szCs w:val="24"/>
              </w:rPr>
            </w:pPr>
          </w:p>
        </w:tc>
      </w:tr>
      <w:tr w:rsidR="007B626A" w:rsidRPr="00D03300">
        <w:trPr>
          <w:trHeight w:val="258"/>
        </w:trPr>
        <w:tc>
          <w:tcPr>
            <w:tcW w:w="2390" w:type="dxa"/>
            <w:tcBorders>
              <w:top w:val="nil"/>
              <w:bottom w:val="single" w:sz="4" w:space="0" w:color="auto"/>
            </w:tcBorders>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1</w:t>
            </w:r>
          </w:p>
        </w:tc>
        <w:tc>
          <w:tcPr>
            <w:tcW w:w="3595" w:type="dxa"/>
            <w:tcBorders>
              <w:bottom w:val="single" w:sz="4" w:space="0" w:color="auto"/>
            </w:tcBorders>
          </w:tcPr>
          <w:p w:rsidR="007B626A" w:rsidRPr="00D03300" w:rsidRDefault="007B626A" w:rsidP="00350D2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2</w:t>
            </w:r>
          </w:p>
        </w:tc>
        <w:tc>
          <w:tcPr>
            <w:tcW w:w="1650" w:type="dxa"/>
            <w:tcBorders>
              <w:bottom w:val="single" w:sz="4" w:space="0" w:color="auto"/>
            </w:tcBorders>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3</w:t>
            </w:r>
          </w:p>
        </w:tc>
        <w:tc>
          <w:tcPr>
            <w:tcW w:w="2268" w:type="dxa"/>
            <w:gridSpan w:val="2"/>
            <w:tcBorders>
              <w:bottom w:val="single" w:sz="4" w:space="0" w:color="auto"/>
            </w:tcBorders>
          </w:tcPr>
          <w:p w:rsidR="007B626A" w:rsidRPr="00D03300" w:rsidRDefault="007B626A" w:rsidP="00350D2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4</w:t>
            </w:r>
          </w:p>
        </w:tc>
        <w:tc>
          <w:tcPr>
            <w:tcW w:w="1701" w:type="dxa"/>
            <w:tcBorders>
              <w:bottom w:val="single" w:sz="4" w:space="0" w:color="auto"/>
            </w:tcBorders>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5</w:t>
            </w:r>
          </w:p>
        </w:tc>
        <w:tc>
          <w:tcPr>
            <w:tcW w:w="1462" w:type="dxa"/>
            <w:tcBorders>
              <w:bottom w:val="single" w:sz="4" w:space="0" w:color="auto"/>
            </w:tcBorders>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6</w:t>
            </w:r>
          </w:p>
        </w:tc>
        <w:tc>
          <w:tcPr>
            <w:tcW w:w="2542" w:type="dxa"/>
            <w:tcBorders>
              <w:bottom w:val="single" w:sz="4" w:space="0" w:color="auto"/>
            </w:tcBorders>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7</w:t>
            </w:r>
          </w:p>
        </w:tc>
      </w:tr>
      <w:tr w:rsidR="007B626A" w:rsidRPr="00D03300">
        <w:trPr>
          <w:trHeight w:val="258"/>
        </w:trPr>
        <w:tc>
          <w:tcPr>
            <w:tcW w:w="15608" w:type="dxa"/>
            <w:gridSpan w:val="8"/>
            <w:tcBorders>
              <w:top w:val="single" w:sz="4" w:space="0" w:color="auto"/>
              <w:bottom w:val="nil"/>
            </w:tcBorders>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2. Получение сведений по средствам СМЭВ</w:t>
            </w:r>
          </w:p>
        </w:tc>
      </w:tr>
      <w:tr w:rsidR="007B626A" w:rsidRPr="00D03300">
        <w:trPr>
          <w:trHeight w:val="258"/>
        </w:trPr>
        <w:tc>
          <w:tcPr>
            <w:tcW w:w="2390" w:type="dxa"/>
            <w:vMerge w:val="restart"/>
            <w:tcBorders>
              <w:top w:val="single" w:sz="4" w:space="0" w:color="auto"/>
            </w:tcBorders>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направление межведомственных запросов в органы и организации</w:t>
            </w:r>
          </w:p>
        </w:tc>
        <w:tc>
          <w:tcPr>
            <w:tcW w:w="1650" w:type="dxa"/>
            <w:tcBorders>
              <w:bottom w:val="single" w:sz="4" w:space="0" w:color="auto"/>
            </w:tcBorders>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 день регистрации заявления и документов</w:t>
            </w:r>
          </w:p>
        </w:tc>
        <w:tc>
          <w:tcPr>
            <w:tcW w:w="2268" w:type="dxa"/>
            <w:gridSpan w:val="2"/>
            <w:tcBorders>
              <w:bottom w:val="single" w:sz="4" w:space="0" w:color="auto"/>
            </w:tcBorders>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Borders>
              <w:bottom w:val="single" w:sz="4" w:space="0" w:color="auto"/>
            </w:tcBorders>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орган/ГИС/ ПГС / СМЭВ</w:t>
            </w:r>
          </w:p>
        </w:tc>
        <w:tc>
          <w:tcPr>
            <w:tcW w:w="1462" w:type="dxa"/>
            <w:tcBorders>
              <w:bottom w:val="single" w:sz="4" w:space="0" w:color="auto"/>
            </w:tcBorders>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42" w:type="dxa"/>
            <w:tcBorders>
              <w:bottom w:val="single" w:sz="4" w:space="0" w:color="auto"/>
            </w:tcBorders>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626A" w:rsidRPr="00D03300">
        <w:trPr>
          <w:trHeight w:val="258"/>
        </w:trPr>
        <w:tc>
          <w:tcPr>
            <w:tcW w:w="2390" w:type="dxa"/>
            <w:vMerge/>
          </w:tcPr>
          <w:p w:rsidR="007B626A" w:rsidRPr="00D03300" w:rsidRDefault="007B626A" w:rsidP="00350D2C">
            <w:pPr>
              <w:pStyle w:val="NoSpacing"/>
              <w:jc w:val="center"/>
              <w:rPr>
                <w:rFonts w:ascii="Times New Roman" w:hAnsi="Times New Roman" w:cs="Times New Roman"/>
                <w:sz w:val="24"/>
                <w:szCs w:val="24"/>
              </w:rPr>
            </w:pP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650" w:type="dxa"/>
          </w:tcPr>
          <w:p w:rsidR="007B626A" w:rsidRPr="00D03300" w:rsidRDefault="007B626A" w:rsidP="00C6671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3 рабочих дня со дня направления межведомственного</w:t>
            </w:r>
            <w:r>
              <w:rPr>
                <w:rFonts w:ascii="Times New Roman" w:hAnsi="Times New Roman" w:cs="Times New Roman"/>
                <w:sz w:val="24"/>
                <w:szCs w:val="24"/>
              </w:rPr>
              <w:t xml:space="preserve"> </w:t>
            </w:r>
            <w:r w:rsidRPr="00D03300">
              <w:rPr>
                <w:rFonts w:ascii="Times New Roman" w:hAnsi="Times New Roman" w:cs="Times New Roman"/>
                <w:sz w:val="24"/>
                <w:szCs w:val="24"/>
              </w:rPr>
              <w:t>запроса в орган или</w:t>
            </w:r>
          </w:p>
          <w:p w:rsidR="007B626A" w:rsidRPr="00D03300" w:rsidRDefault="007B626A" w:rsidP="00C6671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организацию,предоставляющие документ</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информацию,</w:t>
            </w:r>
          </w:p>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если иные</w:t>
            </w:r>
          </w:p>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сроки не</w:t>
            </w:r>
          </w:p>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предусмотрены</w:t>
            </w:r>
            <w:r>
              <w:rPr>
                <w:rFonts w:ascii="Times New Roman" w:hAnsi="Times New Roman" w:cs="Times New Roman"/>
                <w:sz w:val="24"/>
                <w:szCs w:val="24"/>
              </w:rPr>
              <w:t xml:space="preserve"> </w:t>
            </w:r>
            <w:r w:rsidRPr="00D03300">
              <w:rPr>
                <w:rFonts w:ascii="Times New Roman" w:hAnsi="Times New Roman" w:cs="Times New Roman"/>
                <w:sz w:val="24"/>
                <w:szCs w:val="24"/>
              </w:rPr>
              <w:t>законодательством РФ и</w:t>
            </w:r>
          </w:p>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субъекта РФ</w:t>
            </w:r>
          </w:p>
        </w:tc>
        <w:tc>
          <w:tcPr>
            <w:tcW w:w="2268" w:type="dxa"/>
            <w:gridSpan w:val="2"/>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w:t>
            </w:r>
          </w:p>
          <w:p w:rsidR="007B626A" w:rsidRPr="00D03300" w:rsidRDefault="007B626A" w:rsidP="00350D2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муниципальной услуги</w:t>
            </w:r>
          </w:p>
        </w:tc>
        <w:tc>
          <w:tcPr>
            <w:tcW w:w="1701"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 /ГИС/ ПГС / СМЭВ</w:t>
            </w:r>
          </w:p>
        </w:tc>
        <w:tc>
          <w:tcPr>
            <w:tcW w:w="1462" w:type="dxa"/>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w:t>
            </w:r>
          </w:p>
        </w:tc>
        <w:tc>
          <w:tcPr>
            <w:tcW w:w="2542" w:type="dxa"/>
          </w:tcPr>
          <w:p w:rsidR="007B626A" w:rsidRPr="00D03300" w:rsidRDefault="007B626A"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7B626A" w:rsidRPr="00D03300">
        <w:trPr>
          <w:trHeight w:val="258"/>
        </w:trPr>
        <w:tc>
          <w:tcPr>
            <w:tcW w:w="15608" w:type="dxa"/>
            <w:gridSpan w:val="8"/>
          </w:tcPr>
          <w:p w:rsidR="007B626A" w:rsidRPr="00D03300" w:rsidRDefault="007B626A"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3. Рассмотрение документов и сведений</w:t>
            </w:r>
          </w:p>
        </w:tc>
      </w:tr>
      <w:tr w:rsidR="007B626A" w:rsidRPr="00D03300">
        <w:trPr>
          <w:trHeight w:val="258"/>
        </w:trPr>
        <w:tc>
          <w:tcPr>
            <w:tcW w:w="2390" w:type="dxa"/>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50" w:type="dxa"/>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 4 рабочих дней</w:t>
            </w:r>
          </w:p>
        </w:tc>
        <w:tc>
          <w:tcPr>
            <w:tcW w:w="2268" w:type="dxa"/>
            <w:gridSpan w:val="2"/>
          </w:tcPr>
          <w:p w:rsidR="007B626A" w:rsidRPr="00D03300" w:rsidRDefault="007B626A"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w:t>
            </w:r>
          </w:p>
          <w:p w:rsidR="007B626A" w:rsidRPr="00D03300" w:rsidRDefault="007B626A"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1701" w:type="dxa"/>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Уполномоченныйорган / ГИС / ПГC</w:t>
            </w:r>
          </w:p>
        </w:tc>
        <w:tc>
          <w:tcPr>
            <w:tcW w:w="1462" w:type="dxa"/>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основания отказа в предоставлении муниципальной услуги, предусмотренные пунктом 2.20 Административного регламента</w:t>
            </w:r>
          </w:p>
        </w:tc>
        <w:tc>
          <w:tcPr>
            <w:tcW w:w="2542" w:type="dxa"/>
          </w:tcPr>
          <w:p w:rsidR="007B626A" w:rsidRPr="00D03300" w:rsidRDefault="007B626A"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проект результата предоставления муниципальной услуги</w:t>
            </w:r>
          </w:p>
        </w:tc>
      </w:tr>
      <w:tr w:rsidR="007B626A" w:rsidRPr="00D03300">
        <w:trPr>
          <w:trHeight w:val="258"/>
        </w:trPr>
        <w:tc>
          <w:tcPr>
            <w:tcW w:w="15608" w:type="dxa"/>
            <w:gridSpan w:val="8"/>
          </w:tcPr>
          <w:p w:rsidR="007B626A" w:rsidRPr="00D03300" w:rsidRDefault="007B626A"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4. Принятие решения</w:t>
            </w:r>
          </w:p>
        </w:tc>
      </w:tr>
      <w:tr w:rsidR="007B626A" w:rsidRPr="00D03300">
        <w:trPr>
          <w:trHeight w:val="258"/>
        </w:trPr>
        <w:tc>
          <w:tcPr>
            <w:tcW w:w="2390" w:type="dxa"/>
            <w:vMerge w:val="restart"/>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проект результата предоставления муниципальной услуги</w:t>
            </w: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Принятие решения о предоставлении муниципальной услуги</w:t>
            </w:r>
          </w:p>
        </w:tc>
        <w:tc>
          <w:tcPr>
            <w:tcW w:w="1650" w:type="dxa"/>
            <w:vMerge w:val="restart"/>
          </w:tcPr>
          <w:p w:rsidR="007B626A" w:rsidRPr="00D03300" w:rsidRDefault="007B626A"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 1 часа</w:t>
            </w:r>
          </w:p>
        </w:tc>
        <w:tc>
          <w:tcPr>
            <w:tcW w:w="2268" w:type="dxa"/>
            <w:gridSpan w:val="2"/>
            <w:vMerge w:val="restart"/>
          </w:tcPr>
          <w:p w:rsidR="007B626A" w:rsidRPr="00D03300" w:rsidRDefault="007B626A"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услуги;  Руководитель уполномоченного органа или иное уполномоченное им лицо</w:t>
            </w:r>
          </w:p>
        </w:tc>
        <w:tc>
          <w:tcPr>
            <w:tcW w:w="1701" w:type="dxa"/>
            <w:vMerge w:val="restart"/>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Уполномоченныйорган / ГИС / ПГC</w:t>
            </w:r>
          </w:p>
        </w:tc>
        <w:tc>
          <w:tcPr>
            <w:tcW w:w="1462" w:type="dxa"/>
            <w:vMerge w:val="restart"/>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w:t>
            </w:r>
          </w:p>
        </w:tc>
        <w:tc>
          <w:tcPr>
            <w:tcW w:w="2542" w:type="dxa"/>
            <w:vMerge w:val="restart"/>
          </w:tcPr>
          <w:p w:rsidR="007B626A" w:rsidRPr="00D03300" w:rsidRDefault="007B626A" w:rsidP="007D3449">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B626A" w:rsidRPr="00D03300">
        <w:trPr>
          <w:trHeight w:val="258"/>
        </w:trPr>
        <w:tc>
          <w:tcPr>
            <w:tcW w:w="2390" w:type="dxa"/>
            <w:vMerge/>
          </w:tcPr>
          <w:p w:rsidR="007B626A" w:rsidRPr="00D03300" w:rsidRDefault="007B626A" w:rsidP="00875DEE">
            <w:pPr>
              <w:pStyle w:val="NoSpacing"/>
              <w:ind w:firstLine="0"/>
              <w:rPr>
                <w:rFonts w:ascii="Times New Roman" w:hAnsi="Times New Roman" w:cs="Times New Roman"/>
                <w:sz w:val="24"/>
                <w:szCs w:val="24"/>
              </w:rPr>
            </w:pP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Формирование решения о предоставлении муниципальной услуги</w:t>
            </w:r>
          </w:p>
        </w:tc>
        <w:tc>
          <w:tcPr>
            <w:tcW w:w="1650" w:type="dxa"/>
            <w:vMerge/>
          </w:tcPr>
          <w:p w:rsidR="007B626A" w:rsidRPr="00D03300" w:rsidRDefault="007B626A" w:rsidP="00350D2C">
            <w:pPr>
              <w:pStyle w:val="NoSpacing"/>
              <w:jc w:val="center"/>
              <w:rPr>
                <w:rFonts w:ascii="Times New Roman" w:hAnsi="Times New Roman" w:cs="Times New Roman"/>
                <w:sz w:val="24"/>
                <w:szCs w:val="24"/>
              </w:rPr>
            </w:pPr>
          </w:p>
        </w:tc>
        <w:tc>
          <w:tcPr>
            <w:tcW w:w="2268" w:type="dxa"/>
            <w:gridSpan w:val="2"/>
            <w:vMerge/>
          </w:tcPr>
          <w:p w:rsidR="007B626A" w:rsidRPr="00D03300" w:rsidRDefault="007B626A" w:rsidP="00875DEE">
            <w:pPr>
              <w:pStyle w:val="NoSpacing"/>
              <w:jc w:val="center"/>
              <w:rPr>
                <w:rFonts w:ascii="Times New Roman" w:hAnsi="Times New Roman" w:cs="Times New Roman"/>
                <w:sz w:val="24"/>
                <w:szCs w:val="24"/>
              </w:rPr>
            </w:pPr>
          </w:p>
        </w:tc>
        <w:tc>
          <w:tcPr>
            <w:tcW w:w="1701" w:type="dxa"/>
            <w:vMerge/>
          </w:tcPr>
          <w:p w:rsidR="007B626A" w:rsidRPr="00D03300" w:rsidRDefault="007B626A" w:rsidP="00875DEE">
            <w:pPr>
              <w:pStyle w:val="NoSpacing"/>
              <w:ind w:firstLine="0"/>
              <w:rPr>
                <w:rFonts w:ascii="Times New Roman" w:hAnsi="Times New Roman" w:cs="Times New Roman"/>
                <w:sz w:val="24"/>
                <w:szCs w:val="24"/>
              </w:rPr>
            </w:pPr>
          </w:p>
        </w:tc>
        <w:tc>
          <w:tcPr>
            <w:tcW w:w="1462" w:type="dxa"/>
            <w:vMerge/>
          </w:tcPr>
          <w:p w:rsidR="007B626A" w:rsidRPr="00D03300" w:rsidRDefault="007B626A" w:rsidP="00875DEE">
            <w:pPr>
              <w:pStyle w:val="NoSpacing"/>
              <w:ind w:firstLine="0"/>
              <w:rPr>
                <w:rFonts w:ascii="Times New Roman" w:hAnsi="Times New Roman" w:cs="Times New Roman"/>
                <w:sz w:val="24"/>
                <w:szCs w:val="24"/>
              </w:rPr>
            </w:pPr>
          </w:p>
        </w:tc>
        <w:tc>
          <w:tcPr>
            <w:tcW w:w="2542" w:type="dxa"/>
            <w:vMerge/>
          </w:tcPr>
          <w:p w:rsidR="007B626A" w:rsidRPr="00D03300" w:rsidRDefault="007B626A" w:rsidP="00875DEE">
            <w:pPr>
              <w:pStyle w:val="NoSpacing"/>
              <w:ind w:firstLine="0"/>
              <w:jc w:val="center"/>
              <w:rPr>
                <w:rFonts w:ascii="Times New Roman" w:hAnsi="Times New Roman" w:cs="Times New Roman"/>
                <w:sz w:val="24"/>
                <w:szCs w:val="24"/>
              </w:rPr>
            </w:pPr>
          </w:p>
        </w:tc>
      </w:tr>
      <w:tr w:rsidR="007B626A" w:rsidRPr="00D03300">
        <w:trPr>
          <w:trHeight w:val="258"/>
        </w:trPr>
        <w:tc>
          <w:tcPr>
            <w:tcW w:w="2390" w:type="dxa"/>
            <w:vMerge/>
          </w:tcPr>
          <w:p w:rsidR="007B626A" w:rsidRPr="00D03300" w:rsidRDefault="007B626A" w:rsidP="00875DEE">
            <w:pPr>
              <w:pStyle w:val="NoSpacing"/>
              <w:ind w:firstLine="0"/>
              <w:rPr>
                <w:rFonts w:ascii="Times New Roman" w:hAnsi="Times New Roman" w:cs="Times New Roman"/>
                <w:sz w:val="24"/>
                <w:szCs w:val="24"/>
              </w:rPr>
            </w:pP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Принятие решения об отказе в предоставлении услуги</w:t>
            </w:r>
          </w:p>
        </w:tc>
        <w:tc>
          <w:tcPr>
            <w:tcW w:w="1650" w:type="dxa"/>
            <w:vMerge/>
          </w:tcPr>
          <w:p w:rsidR="007B626A" w:rsidRPr="00D03300" w:rsidRDefault="007B626A" w:rsidP="00350D2C">
            <w:pPr>
              <w:pStyle w:val="NoSpacing"/>
              <w:jc w:val="center"/>
              <w:rPr>
                <w:rFonts w:ascii="Times New Roman" w:hAnsi="Times New Roman" w:cs="Times New Roman"/>
                <w:sz w:val="24"/>
                <w:szCs w:val="24"/>
              </w:rPr>
            </w:pPr>
          </w:p>
        </w:tc>
        <w:tc>
          <w:tcPr>
            <w:tcW w:w="2268" w:type="dxa"/>
            <w:gridSpan w:val="2"/>
            <w:vMerge/>
          </w:tcPr>
          <w:p w:rsidR="007B626A" w:rsidRPr="00D03300" w:rsidRDefault="007B626A" w:rsidP="00875DEE">
            <w:pPr>
              <w:pStyle w:val="NoSpacing"/>
              <w:jc w:val="center"/>
              <w:rPr>
                <w:rFonts w:ascii="Times New Roman" w:hAnsi="Times New Roman" w:cs="Times New Roman"/>
                <w:sz w:val="24"/>
                <w:szCs w:val="24"/>
              </w:rPr>
            </w:pPr>
          </w:p>
        </w:tc>
        <w:tc>
          <w:tcPr>
            <w:tcW w:w="1701" w:type="dxa"/>
            <w:vMerge/>
          </w:tcPr>
          <w:p w:rsidR="007B626A" w:rsidRPr="00D03300" w:rsidRDefault="007B626A" w:rsidP="00875DEE">
            <w:pPr>
              <w:pStyle w:val="NoSpacing"/>
              <w:ind w:firstLine="0"/>
              <w:rPr>
                <w:rFonts w:ascii="Times New Roman" w:hAnsi="Times New Roman" w:cs="Times New Roman"/>
                <w:sz w:val="24"/>
                <w:szCs w:val="24"/>
              </w:rPr>
            </w:pPr>
          </w:p>
        </w:tc>
        <w:tc>
          <w:tcPr>
            <w:tcW w:w="1462" w:type="dxa"/>
            <w:vMerge/>
          </w:tcPr>
          <w:p w:rsidR="007B626A" w:rsidRPr="00D03300" w:rsidRDefault="007B626A" w:rsidP="00875DEE">
            <w:pPr>
              <w:pStyle w:val="NoSpacing"/>
              <w:ind w:firstLine="0"/>
              <w:rPr>
                <w:rFonts w:ascii="Times New Roman" w:hAnsi="Times New Roman" w:cs="Times New Roman"/>
                <w:sz w:val="24"/>
                <w:szCs w:val="24"/>
              </w:rPr>
            </w:pPr>
          </w:p>
        </w:tc>
        <w:tc>
          <w:tcPr>
            <w:tcW w:w="2542" w:type="dxa"/>
            <w:vMerge w:val="restart"/>
          </w:tcPr>
          <w:p w:rsidR="007B626A" w:rsidRPr="00D03300" w:rsidRDefault="007B626A" w:rsidP="007D3449">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Результат</w:t>
            </w:r>
          </w:p>
          <w:p w:rsidR="007B626A" w:rsidRPr="00D03300" w:rsidRDefault="007B626A" w:rsidP="007D3449">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предоставления</w:t>
            </w:r>
          </w:p>
          <w:p w:rsidR="007B626A" w:rsidRPr="00D03300" w:rsidRDefault="007B626A" w:rsidP="007D3449">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муниципальной</w:t>
            </w:r>
          </w:p>
          <w:p w:rsidR="007B626A" w:rsidRPr="00D03300" w:rsidRDefault="007B626A" w:rsidP="007D3449">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услуги, подписанный усиленной квалифицированной</w:t>
            </w:r>
          </w:p>
          <w:p w:rsidR="007B626A" w:rsidRPr="00D03300" w:rsidRDefault="007B626A" w:rsidP="007D3449">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подписью</w:t>
            </w:r>
          </w:p>
          <w:p w:rsidR="007B626A" w:rsidRPr="00D03300" w:rsidRDefault="007B626A" w:rsidP="007D3449">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руководителем Уполномоченного органа или иного уполномоченного им лица</w:t>
            </w:r>
          </w:p>
        </w:tc>
      </w:tr>
      <w:tr w:rsidR="007B626A" w:rsidRPr="00D03300">
        <w:trPr>
          <w:trHeight w:val="258"/>
        </w:trPr>
        <w:tc>
          <w:tcPr>
            <w:tcW w:w="2390" w:type="dxa"/>
            <w:vMerge/>
          </w:tcPr>
          <w:p w:rsidR="007B626A" w:rsidRPr="00D03300" w:rsidRDefault="007B626A" w:rsidP="00875DEE">
            <w:pPr>
              <w:pStyle w:val="NoSpacing"/>
              <w:ind w:firstLine="0"/>
              <w:rPr>
                <w:rFonts w:ascii="Times New Roman" w:hAnsi="Times New Roman" w:cs="Times New Roman"/>
                <w:sz w:val="24"/>
                <w:szCs w:val="24"/>
              </w:rPr>
            </w:pP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Формирование решения об отказе в предоставлении муниципальной услуги</w:t>
            </w:r>
          </w:p>
        </w:tc>
        <w:tc>
          <w:tcPr>
            <w:tcW w:w="1650" w:type="dxa"/>
            <w:vMerge/>
          </w:tcPr>
          <w:p w:rsidR="007B626A" w:rsidRPr="00D03300" w:rsidRDefault="007B626A" w:rsidP="00350D2C">
            <w:pPr>
              <w:pStyle w:val="NoSpacing"/>
              <w:jc w:val="center"/>
              <w:rPr>
                <w:rFonts w:ascii="Times New Roman" w:hAnsi="Times New Roman" w:cs="Times New Roman"/>
                <w:sz w:val="24"/>
                <w:szCs w:val="24"/>
              </w:rPr>
            </w:pPr>
          </w:p>
        </w:tc>
        <w:tc>
          <w:tcPr>
            <w:tcW w:w="2268" w:type="dxa"/>
            <w:gridSpan w:val="2"/>
            <w:vMerge/>
          </w:tcPr>
          <w:p w:rsidR="007B626A" w:rsidRPr="00D03300" w:rsidRDefault="007B626A" w:rsidP="00875DEE">
            <w:pPr>
              <w:pStyle w:val="NoSpacing"/>
              <w:jc w:val="center"/>
              <w:rPr>
                <w:rFonts w:ascii="Times New Roman" w:hAnsi="Times New Roman" w:cs="Times New Roman"/>
                <w:sz w:val="24"/>
                <w:szCs w:val="24"/>
              </w:rPr>
            </w:pPr>
          </w:p>
        </w:tc>
        <w:tc>
          <w:tcPr>
            <w:tcW w:w="1701" w:type="dxa"/>
            <w:vMerge/>
          </w:tcPr>
          <w:p w:rsidR="007B626A" w:rsidRPr="00D03300" w:rsidRDefault="007B626A" w:rsidP="00875DEE">
            <w:pPr>
              <w:pStyle w:val="NoSpacing"/>
              <w:ind w:firstLine="0"/>
              <w:rPr>
                <w:rFonts w:ascii="Times New Roman" w:hAnsi="Times New Roman" w:cs="Times New Roman"/>
                <w:sz w:val="24"/>
                <w:szCs w:val="24"/>
              </w:rPr>
            </w:pPr>
          </w:p>
        </w:tc>
        <w:tc>
          <w:tcPr>
            <w:tcW w:w="1462" w:type="dxa"/>
            <w:vMerge/>
          </w:tcPr>
          <w:p w:rsidR="007B626A" w:rsidRPr="00D03300" w:rsidRDefault="007B626A" w:rsidP="00875DEE">
            <w:pPr>
              <w:pStyle w:val="NoSpacing"/>
              <w:ind w:firstLine="0"/>
              <w:rPr>
                <w:rFonts w:ascii="Times New Roman" w:hAnsi="Times New Roman" w:cs="Times New Roman"/>
                <w:sz w:val="24"/>
                <w:szCs w:val="24"/>
              </w:rPr>
            </w:pPr>
          </w:p>
        </w:tc>
        <w:tc>
          <w:tcPr>
            <w:tcW w:w="2542" w:type="dxa"/>
            <w:vMerge/>
          </w:tcPr>
          <w:p w:rsidR="007B626A" w:rsidRPr="00D03300" w:rsidRDefault="007B626A" w:rsidP="00875DEE">
            <w:pPr>
              <w:pStyle w:val="NoSpacing"/>
              <w:ind w:firstLine="0"/>
              <w:jc w:val="center"/>
              <w:rPr>
                <w:rFonts w:ascii="Times New Roman" w:hAnsi="Times New Roman" w:cs="Times New Roman"/>
                <w:sz w:val="24"/>
                <w:szCs w:val="24"/>
              </w:rPr>
            </w:pPr>
          </w:p>
        </w:tc>
      </w:tr>
      <w:tr w:rsidR="007B626A" w:rsidRPr="00D03300">
        <w:trPr>
          <w:trHeight w:val="258"/>
        </w:trPr>
        <w:tc>
          <w:tcPr>
            <w:tcW w:w="15608" w:type="dxa"/>
            <w:gridSpan w:val="8"/>
          </w:tcPr>
          <w:p w:rsidR="007B626A" w:rsidRPr="00D03300" w:rsidRDefault="007B626A"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5. Выдача результата</w:t>
            </w:r>
          </w:p>
        </w:tc>
      </w:tr>
      <w:tr w:rsidR="007B626A" w:rsidRPr="00D03300">
        <w:trPr>
          <w:trHeight w:val="258"/>
        </w:trPr>
        <w:tc>
          <w:tcPr>
            <w:tcW w:w="2390" w:type="dxa"/>
            <w:vMerge w:val="restart"/>
          </w:tcPr>
          <w:p w:rsidR="007B626A" w:rsidRPr="00D03300" w:rsidRDefault="007B626A" w:rsidP="007D3449">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Регистрация результата предоставления муниципальной услуги</w:t>
            </w:r>
          </w:p>
        </w:tc>
        <w:tc>
          <w:tcPr>
            <w:tcW w:w="1650" w:type="dxa"/>
          </w:tcPr>
          <w:p w:rsidR="007B626A" w:rsidRPr="00D03300" w:rsidRDefault="007B626A"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268" w:type="dxa"/>
            <w:gridSpan w:val="2"/>
          </w:tcPr>
          <w:p w:rsidR="007B626A" w:rsidRPr="00D03300" w:rsidRDefault="007B626A" w:rsidP="00A21347">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 / ЕИC</w:t>
            </w:r>
          </w:p>
        </w:tc>
        <w:tc>
          <w:tcPr>
            <w:tcW w:w="1462" w:type="dxa"/>
          </w:tcPr>
          <w:p w:rsidR="007B626A" w:rsidRPr="00D03300" w:rsidRDefault="007B626A" w:rsidP="00875DEE">
            <w:pPr>
              <w:pStyle w:val="NoSpacing"/>
              <w:ind w:firstLine="0"/>
              <w:rPr>
                <w:rFonts w:ascii="Times New Roman" w:hAnsi="Times New Roman" w:cs="Times New Roman"/>
                <w:sz w:val="24"/>
                <w:szCs w:val="24"/>
              </w:rPr>
            </w:pPr>
          </w:p>
        </w:tc>
        <w:tc>
          <w:tcPr>
            <w:tcW w:w="2542" w:type="dxa"/>
          </w:tcPr>
          <w:p w:rsidR="007B626A" w:rsidRPr="00D03300" w:rsidRDefault="007B626A" w:rsidP="00616586">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7B626A" w:rsidRPr="00D03300">
        <w:trPr>
          <w:trHeight w:val="258"/>
        </w:trPr>
        <w:tc>
          <w:tcPr>
            <w:tcW w:w="2390" w:type="dxa"/>
            <w:vMerge/>
          </w:tcPr>
          <w:p w:rsidR="007B626A" w:rsidRPr="00D03300" w:rsidRDefault="007B626A" w:rsidP="007D3449">
            <w:pPr>
              <w:pStyle w:val="NoSpacing"/>
              <w:ind w:firstLine="0"/>
              <w:rPr>
                <w:rFonts w:ascii="Times New Roman" w:hAnsi="Times New Roman" w:cs="Times New Roman"/>
                <w:sz w:val="24"/>
                <w:szCs w:val="24"/>
              </w:rPr>
            </w:pPr>
          </w:p>
        </w:tc>
        <w:tc>
          <w:tcPr>
            <w:tcW w:w="3595" w:type="dxa"/>
          </w:tcPr>
          <w:p w:rsidR="007B626A" w:rsidRPr="00D03300" w:rsidRDefault="007B626A"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B626A" w:rsidRPr="00D03300" w:rsidRDefault="007B626A"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Уполномоченного органа</w:t>
            </w:r>
          </w:p>
        </w:tc>
        <w:tc>
          <w:tcPr>
            <w:tcW w:w="1650" w:type="dxa"/>
          </w:tcPr>
          <w:p w:rsidR="007B626A" w:rsidRPr="00D03300" w:rsidRDefault="007B626A"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gridSpan w:val="2"/>
          </w:tcPr>
          <w:p w:rsidR="007B626A" w:rsidRDefault="007B626A"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p w:rsidR="007B626A" w:rsidRPr="00D03300" w:rsidRDefault="007B626A" w:rsidP="00875DEE">
            <w:pPr>
              <w:pStyle w:val="NoSpacing"/>
              <w:jc w:val="center"/>
              <w:rPr>
                <w:rFonts w:ascii="Times New Roman" w:hAnsi="Times New Roman" w:cs="Times New Roman"/>
                <w:sz w:val="24"/>
                <w:szCs w:val="24"/>
              </w:rPr>
            </w:pPr>
          </w:p>
        </w:tc>
        <w:tc>
          <w:tcPr>
            <w:tcW w:w="1701" w:type="dxa"/>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 / АИС МФЦ</w:t>
            </w:r>
          </w:p>
        </w:tc>
        <w:tc>
          <w:tcPr>
            <w:tcW w:w="1462" w:type="dxa"/>
          </w:tcPr>
          <w:p w:rsidR="007B626A" w:rsidRPr="00D03300" w:rsidRDefault="007B626A" w:rsidP="00616586">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Указание заявителем в Запросе способа выдачи результата муниципальной услуги в</w:t>
            </w:r>
          </w:p>
          <w:p w:rsidR="007B626A" w:rsidRPr="00D03300" w:rsidRDefault="007B626A" w:rsidP="00616586">
            <w:pPr>
              <w:pStyle w:val="NoSpacing"/>
              <w:ind w:firstLine="0"/>
              <w:rPr>
                <w:rFonts w:ascii="Times New Roman" w:hAnsi="Times New Roman" w:cs="Times New Roman"/>
                <w:b/>
                <w:bCs/>
                <w:sz w:val="24"/>
                <w:szCs w:val="24"/>
              </w:rPr>
            </w:pPr>
            <w:r w:rsidRPr="00D03300">
              <w:rPr>
                <w:rFonts w:ascii="Times New Roman" w:hAnsi="Times New Roman" w:cs="Times New Roman"/>
                <w:sz w:val="24"/>
                <w:szCs w:val="24"/>
              </w:rPr>
              <w:t>многофункциональном</w:t>
            </w:r>
          </w:p>
          <w:p w:rsidR="007B626A" w:rsidRPr="00D03300" w:rsidRDefault="007B626A"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центре, а также подача Запроса через многофункциональный центр</w:t>
            </w:r>
          </w:p>
        </w:tc>
        <w:tc>
          <w:tcPr>
            <w:tcW w:w="2542" w:type="dxa"/>
          </w:tcPr>
          <w:p w:rsidR="007B626A" w:rsidRPr="00D03300" w:rsidRDefault="007B626A" w:rsidP="00616586">
            <w:pPr>
              <w:pStyle w:val="NoSpacing"/>
              <w:ind w:firstLine="0"/>
              <w:jc w:val="center"/>
              <w:rPr>
                <w:rFonts w:ascii="Times New Roman" w:hAnsi="Times New Roman" w:cs="Times New Roman"/>
                <w:b/>
                <w:bCs/>
                <w:sz w:val="24"/>
                <w:szCs w:val="24"/>
              </w:rPr>
            </w:pPr>
            <w:r w:rsidRPr="00D03300">
              <w:rPr>
                <w:rFonts w:ascii="Times New Roman" w:hAnsi="Times New Roman" w:cs="Times New Roman"/>
                <w:sz w:val="24"/>
                <w:szCs w:val="24"/>
              </w:rPr>
              <w:t>выдача результата муниципальной</w:t>
            </w:r>
          </w:p>
          <w:p w:rsidR="007B626A" w:rsidRPr="00D03300" w:rsidRDefault="007B626A" w:rsidP="00616586">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B626A" w:rsidRPr="00D03300" w:rsidRDefault="007B626A" w:rsidP="00616586">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внесение сведений в ГИС о выдаче результата муниципальной услуги</w:t>
            </w:r>
          </w:p>
          <w:p w:rsidR="007B626A" w:rsidRPr="00D03300" w:rsidRDefault="007B626A" w:rsidP="00616586">
            <w:pPr>
              <w:pStyle w:val="NoSpacing"/>
              <w:ind w:firstLine="0"/>
              <w:jc w:val="center"/>
              <w:rPr>
                <w:rFonts w:ascii="Times New Roman" w:hAnsi="Times New Roman" w:cs="Times New Roman"/>
                <w:sz w:val="24"/>
                <w:szCs w:val="24"/>
              </w:rPr>
            </w:pPr>
          </w:p>
        </w:tc>
      </w:tr>
      <w:tr w:rsidR="007B626A" w:rsidRPr="00D03300">
        <w:trPr>
          <w:trHeight w:val="258"/>
        </w:trPr>
        <w:tc>
          <w:tcPr>
            <w:tcW w:w="2390" w:type="dxa"/>
            <w:vMerge/>
            <w:tcBorders>
              <w:bottom w:val="single" w:sz="4" w:space="0" w:color="auto"/>
            </w:tcBorders>
          </w:tcPr>
          <w:p w:rsidR="007B626A" w:rsidRPr="00D03300" w:rsidRDefault="007B626A" w:rsidP="00875DEE">
            <w:pPr>
              <w:pStyle w:val="NoSpacing"/>
              <w:ind w:firstLine="0"/>
              <w:rPr>
                <w:rFonts w:ascii="Times New Roman" w:hAnsi="Times New Roman" w:cs="Times New Roman"/>
                <w:sz w:val="24"/>
                <w:szCs w:val="24"/>
              </w:rPr>
            </w:pPr>
          </w:p>
        </w:tc>
        <w:tc>
          <w:tcPr>
            <w:tcW w:w="3595" w:type="dxa"/>
          </w:tcPr>
          <w:p w:rsidR="007B626A" w:rsidRPr="00D03300" w:rsidRDefault="007B626A"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Направление заявителю результата предоставления муниципальной услуги в личный кабинет на Едином портале </w:t>
            </w:r>
          </w:p>
        </w:tc>
        <w:tc>
          <w:tcPr>
            <w:tcW w:w="1650" w:type="dxa"/>
            <w:tcBorders>
              <w:bottom w:val="single" w:sz="4" w:space="0" w:color="auto"/>
            </w:tcBorders>
          </w:tcPr>
          <w:p w:rsidR="007B626A" w:rsidRDefault="007B626A"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 день регистрации</w:t>
            </w:r>
          </w:p>
          <w:p w:rsidR="007B626A" w:rsidRPr="00D03300" w:rsidRDefault="007B626A"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результата предоставления муниципальной услуги</w:t>
            </w:r>
          </w:p>
        </w:tc>
        <w:tc>
          <w:tcPr>
            <w:tcW w:w="2268" w:type="dxa"/>
            <w:gridSpan w:val="2"/>
            <w:tcBorders>
              <w:bottom w:val="single" w:sz="4" w:space="0" w:color="auto"/>
            </w:tcBorders>
          </w:tcPr>
          <w:p w:rsidR="007B626A" w:rsidRPr="00D03300" w:rsidRDefault="007B626A"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Borders>
              <w:bottom w:val="single" w:sz="4" w:space="0" w:color="auto"/>
            </w:tcBorders>
          </w:tcPr>
          <w:p w:rsidR="007B626A" w:rsidRPr="00D03300" w:rsidRDefault="007B626A"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ГИС</w:t>
            </w:r>
          </w:p>
        </w:tc>
        <w:tc>
          <w:tcPr>
            <w:tcW w:w="1462" w:type="dxa"/>
            <w:tcBorders>
              <w:bottom w:val="single" w:sz="4" w:space="0" w:color="auto"/>
            </w:tcBorders>
          </w:tcPr>
          <w:p w:rsidR="007B626A" w:rsidRPr="00D03300" w:rsidRDefault="007B626A" w:rsidP="00875DEE">
            <w:pPr>
              <w:pStyle w:val="NoSpacing"/>
              <w:ind w:firstLine="0"/>
              <w:rPr>
                <w:rFonts w:ascii="Times New Roman" w:hAnsi="Times New Roman" w:cs="Times New Roman"/>
                <w:sz w:val="24"/>
                <w:szCs w:val="24"/>
              </w:rPr>
            </w:pPr>
          </w:p>
        </w:tc>
        <w:tc>
          <w:tcPr>
            <w:tcW w:w="2542" w:type="dxa"/>
            <w:tcBorders>
              <w:bottom w:val="single" w:sz="4" w:space="0" w:color="auto"/>
            </w:tcBorders>
          </w:tcPr>
          <w:p w:rsidR="007B626A" w:rsidRPr="00D03300" w:rsidRDefault="007B626A"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Результат муниципальной услуги, направленный заявителю в личный кабинет на Единый портал</w:t>
            </w:r>
          </w:p>
        </w:tc>
      </w:tr>
    </w:tbl>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37462">
      <w:pPr>
        <w:pStyle w:val="NoSpacing"/>
        <w:ind w:firstLine="0"/>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8"/>
          <w:szCs w:val="28"/>
        </w:rPr>
        <w:sectPr w:rsidR="007B626A" w:rsidSect="00D37462">
          <w:pgSz w:w="16840" w:h="11900" w:orient="landscape"/>
          <w:pgMar w:top="1060" w:right="993" w:bottom="360" w:left="806" w:header="720" w:footer="720" w:gutter="0"/>
          <w:cols w:space="720"/>
          <w:docGrid w:linePitch="299"/>
        </w:sectPr>
      </w:pPr>
    </w:p>
    <w:p w:rsidR="007B626A" w:rsidRPr="00D415DA" w:rsidRDefault="007B626A"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D415DA">
        <w:rPr>
          <w:rFonts w:ascii="Times New Roman" w:hAnsi="Times New Roman" w:cs="Times New Roman"/>
          <w:sz w:val="24"/>
          <w:szCs w:val="24"/>
        </w:rPr>
        <w:t xml:space="preserve"> </w:t>
      </w:r>
    </w:p>
    <w:p w:rsidR="007B626A" w:rsidRPr="00D415DA" w:rsidRDefault="007B626A"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к приказу Министерства строительства</w:t>
      </w:r>
    </w:p>
    <w:p w:rsidR="007B626A" w:rsidRPr="00D415DA" w:rsidRDefault="007B626A"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и жилищно-коммунального хозяйства</w:t>
      </w:r>
    </w:p>
    <w:p w:rsidR="007B626A" w:rsidRPr="00D415DA" w:rsidRDefault="007B626A"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Российской Федерации</w:t>
      </w:r>
    </w:p>
    <w:p w:rsidR="007B626A" w:rsidRDefault="007B626A" w:rsidP="00D415DA">
      <w:pPr>
        <w:pStyle w:val="ConsPlusNormal"/>
        <w:ind w:left="5103"/>
        <w:jc w:val="center"/>
        <w:rPr>
          <w:rFonts w:ascii="Times New Roman" w:hAnsi="Times New Roman" w:cs="Times New Roman"/>
          <w:sz w:val="24"/>
          <w:szCs w:val="24"/>
        </w:rPr>
      </w:pPr>
      <w:r>
        <w:rPr>
          <w:rFonts w:ascii="Times New Roman" w:hAnsi="Times New Roman" w:cs="Times New Roman"/>
          <w:sz w:val="24"/>
          <w:szCs w:val="24"/>
        </w:rPr>
        <w:t>от 19.09.2018 г. № 591/пр</w:t>
      </w:r>
      <w:r w:rsidRPr="00D415DA">
        <w:rPr>
          <w:rFonts w:ascii="Times New Roman" w:hAnsi="Times New Roman" w:cs="Times New Roman"/>
          <w:sz w:val="24"/>
          <w:szCs w:val="24"/>
        </w:rPr>
        <w:t xml:space="preserve"> </w:t>
      </w:r>
    </w:p>
    <w:p w:rsidR="007B626A" w:rsidRDefault="007B626A"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 xml:space="preserve">Приложение № </w:t>
      </w:r>
      <w:r>
        <w:rPr>
          <w:rFonts w:ascii="Times New Roman" w:hAnsi="Times New Roman" w:cs="Times New Roman"/>
          <w:sz w:val="24"/>
          <w:szCs w:val="24"/>
        </w:rPr>
        <w:t>7</w:t>
      </w:r>
      <w:r w:rsidRPr="00D415DA">
        <w:rPr>
          <w:rFonts w:ascii="Times New Roman" w:hAnsi="Times New Roman" w:cs="Times New Roman"/>
          <w:sz w:val="24"/>
          <w:szCs w:val="24"/>
        </w:rPr>
        <w:t xml:space="preserve"> </w:t>
      </w:r>
    </w:p>
    <w:p w:rsidR="007B626A" w:rsidRPr="00D415DA" w:rsidRDefault="007B626A"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к Административному регламенту</w:t>
      </w:r>
    </w:p>
    <w:p w:rsidR="007B626A" w:rsidRDefault="007B626A" w:rsidP="00D415DA">
      <w:pPr>
        <w:pStyle w:val="ConsPlusNormal"/>
        <w:jc w:val="both"/>
        <w:rPr>
          <w:rFonts w:ascii="Times New Roman" w:hAnsi="Times New Roman" w:cs="Times New Roman"/>
          <w:sz w:val="28"/>
          <w:szCs w:val="28"/>
        </w:rPr>
      </w:pPr>
    </w:p>
    <w:p w:rsidR="007B626A" w:rsidRPr="00676370" w:rsidRDefault="007B626A" w:rsidP="00D415DA">
      <w:pPr>
        <w:pStyle w:val="ConsPlusNormal"/>
        <w:jc w:val="both"/>
        <w:rPr>
          <w:rFonts w:ascii="Times New Roman" w:hAnsi="Times New Roman" w:cs="Times New Roman"/>
          <w:sz w:val="24"/>
          <w:szCs w:val="24"/>
        </w:rPr>
      </w:pPr>
    </w:p>
    <w:p w:rsidR="007B626A" w:rsidRPr="00676370" w:rsidRDefault="007B626A" w:rsidP="00D415DA">
      <w:pPr>
        <w:pStyle w:val="ConsPlusNonformat"/>
        <w:jc w:val="right"/>
        <w:rPr>
          <w:rFonts w:ascii="Times New Roman" w:hAnsi="Times New Roman" w:cs="Times New Roman"/>
          <w:b/>
          <w:bCs/>
          <w:sz w:val="24"/>
          <w:szCs w:val="24"/>
        </w:rPr>
      </w:pPr>
      <w:r w:rsidRPr="00676370">
        <w:rPr>
          <w:rFonts w:ascii="Times New Roman" w:hAnsi="Times New Roman" w:cs="Times New Roman"/>
          <w:b/>
          <w:bCs/>
          <w:sz w:val="24"/>
          <w:szCs w:val="24"/>
        </w:rPr>
        <w:t xml:space="preserve">ФОРМА </w:t>
      </w:r>
    </w:p>
    <w:p w:rsidR="007B626A" w:rsidRPr="00676370" w:rsidRDefault="007B626A" w:rsidP="00D415DA">
      <w:pPr>
        <w:pStyle w:val="ConsPlusNonformat"/>
        <w:jc w:val="center"/>
        <w:rPr>
          <w:rFonts w:ascii="Times New Roman" w:hAnsi="Times New Roman" w:cs="Times New Roman"/>
          <w:b/>
          <w:bCs/>
          <w:sz w:val="24"/>
          <w:szCs w:val="24"/>
        </w:rPr>
      </w:pPr>
    </w:p>
    <w:tbl>
      <w:tblPr>
        <w:tblW w:w="0" w:type="auto"/>
        <w:tblInd w:w="-106" w:type="dxa"/>
        <w:tblLook w:val="00A0"/>
      </w:tblPr>
      <w:tblGrid>
        <w:gridCol w:w="10194"/>
      </w:tblGrid>
      <w:tr w:rsidR="007B626A" w:rsidRPr="00676370">
        <w:tc>
          <w:tcPr>
            <w:tcW w:w="10194" w:type="dxa"/>
            <w:tcBorders>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10194" w:type="dxa"/>
            <w:tcBorders>
              <w:top w:val="single" w:sz="4" w:space="0" w:color="auto"/>
            </w:tcBorders>
          </w:tcPr>
          <w:p w:rsidR="007B626A" w:rsidRPr="00676370" w:rsidRDefault="007B626A" w:rsidP="004C09C6">
            <w:pPr>
              <w:widowControl w:val="0"/>
              <w:autoSpaceDE w:val="0"/>
              <w:autoSpaceDN w:val="0"/>
              <w:ind w:left="-113"/>
              <w:jc w:val="center"/>
              <w:rPr>
                <w:rFonts w:ascii="Times New Roman" w:hAnsi="Times New Roman" w:cs="Times New Roman"/>
                <w:sz w:val="24"/>
                <w:szCs w:val="24"/>
                <w:lang w:eastAsia="ru-RU"/>
              </w:rPr>
            </w:pPr>
            <w:r w:rsidRPr="00676370">
              <w:rPr>
                <w:rFonts w:ascii="Times New Roman" w:hAnsi="Times New Roman" w:cs="Times New Roman"/>
                <w:sz w:val="24"/>
                <w:szCs w:val="24"/>
                <w:lang w:eastAsia="ru-RU"/>
              </w:rPr>
              <w:t>наименование органа, уполномоченного на выдачу разрешений на строительство</w:t>
            </w:r>
          </w:p>
        </w:tc>
      </w:tr>
    </w:tbl>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p>
    <w:tbl>
      <w:tblPr>
        <w:tblW w:w="0" w:type="auto"/>
        <w:tblInd w:w="-106" w:type="dxa"/>
        <w:tblLook w:val="00A0"/>
      </w:tblPr>
      <w:tblGrid>
        <w:gridCol w:w="4673"/>
        <w:gridCol w:w="1139"/>
        <w:gridCol w:w="4382"/>
      </w:tblGrid>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Кому:</w:t>
            </w: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Почтовый адрес: </w:t>
            </w: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Электронная почта:</w:t>
            </w: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bl>
    <w:p w:rsidR="007B626A" w:rsidRPr="00676370" w:rsidRDefault="007B626A" w:rsidP="00D415DA">
      <w:pPr>
        <w:pStyle w:val="ConsPlusNonformat"/>
        <w:jc w:val="center"/>
        <w:rPr>
          <w:rFonts w:ascii="Times New Roman" w:hAnsi="Times New Roman" w:cs="Times New Roman"/>
          <w:b/>
          <w:bCs/>
          <w:sz w:val="24"/>
          <w:szCs w:val="24"/>
        </w:rPr>
      </w:pPr>
    </w:p>
    <w:p w:rsidR="007B626A" w:rsidRPr="00676370" w:rsidRDefault="007B626A" w:rsidP="00D415DA">
      <w:pPr>
        <w:pStyle w:val="ConsPlusNonformat"/>
        <w:jc w:val="center"/>
        <w:rPr>
          <w:rFonts w:ascii="Times New Roman" w:hAnsi="Times New Roman" w:cs="Times New Roman"/>
          <w:b/>
          <w:bCs/>
          <w:sz w:val="24"/>
          <w:szCs w:val="24"/>
        </w:rPr>
      </w:pPr>
    </w:p>
    <w:p w:rsidR="007B626A" w:rsidRPr="00676370" w:rsidRDefault="007B626A" w:rsidP="00D415DA">
      <w:pPr>
        <w:pStyle w:val="ConsPlusNonformat"/>
        <w:jc w:val="center"/>
        <w:rPr>
          <w:rFonts w:ascii="Times New Roman" w:hAnsi="Times New Roman" w:cs="Times New Roman"/>
          <w:b/>
          <w:bCs/>
          <w:sz w:val="24"/>
          <w:szCs w:val="24"/>
        </w:rPr>
      </w:pPr>
    </w:p>
    <w:p w:rsidR="007B626A" w:rsidRPr="00676370" w:rsidRDefault="007B626A" w:rsidP="00D415DA">
      <w:pPr>
        <w:pStyle w:val="ConsPlusNonformat"/>
        <w:jc w:val="center"/>
        <w:rPr>
          <w:rFonts w:ascii="Times New Roman" w:hAnsi="Times New Roman" w:cs="Times New Roman"/>
          <w:b/>
          <w:bCs/>
          <w:sz w:val="24"/>
          <w:szCs w:val="24"/>
        </w:rPr>
      </w:pPr>
      <w:r w:rsidRPr="00676370">
        <w:rPr>
          <w:rFonts w:ascii="Times New Roman" w:hAnsi="Times New Roman" w:cs="Times New Roman"/>
          <w:b/>
          <w:bCs/>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B626A" w:rsidRPr="00676370" w:rsidRDefault="007B626A" w:rsidP="00D415DA">
      <w:pPr>
        <w:pStyle w:val="ConsPlusNormal"/>
        <w:jc w:val="both"/>
        <w:rPr>
          <w:rFonts w:ascii="Times New Roman" w:hAnsi="Times New Roman" w:cs="Times New Roman"/>
          <w:sz w:val="24"/>
          <w:szCs w:val="24"/>
        </w:rPr>
      </w:pPr>
    </w:p>
    <w:tbl>
      <w:tblPr>
        <w:tblW w:w="0" w:type="auto"/>
        <w:tblInd w:w="-106" w:type="dxa"/>
        <w:tblLook w:val="00A0"/>
      </w:tblPr>
      <w:tblGrid>
        <w:gridCol w:w="3398"/>
        <w:gridCol w:w="3398"/>
        <w:gridCol w:w="3398"/>
      </w:tblGrid>
      <w:tr w:rsidR="007B626A" w:rsidRPr="00676370">
        <w:tc>
          <w:tcPr>
            <w:tcW w:w="3398" w:type="dxa"/>
          </w:tcPr>
          <w:p w:rsidR="007B626A" w:rsidRPr="00676370" w:rsidRDefault="007B626A" w:rsidP="004C09C6">
            <w:pPr>
              <w:pStyle w:val="ConsPlusNormal"/>
              <w:jc w:val="both"/>
              <w:rPr>
                <w:rFonts w:ascii="Times New Roman" w:hAnsi="Times New Roman" w:cs="Times New Roman"/>
                <w:sz w:val="24"/>
                <w:szCs w:val="24"/>
              </w:rPr>
            </w:pPr>
            <w:r w:rsidRPr="00676370">
              <w:rPr>
                <w:rFonts w:ascii="Times New Roman" w:hAnsi="Times New Roman" w:cs="Times New Roman"/>
                <w:sz w:val="24"/>
                <w:szCs w:val="24"/>
              </w:rPr>
              <w:t>«__» ____________ 20__ г.</w:t>
            </w:r>
          </w:p>
        </w:tc>
        <w:tc>
          <w:tcPr>
            <w:tcW w:w="3398" w:type="dxa"/>
          </w:tcPr>
          <w:p w:rsidR="007B626A" w:rsidRPr="00676370" w:rsidRDefault="007B626A" w:rsidP="004C09C6">
            <w:pPr>
              <w:pStyle w:val="ConsPlusNormal"/>
              <w:jc w:val="both"/>
              <w:rPr>
                <w:rFonts w:ascii="Times New Roman" w:hAnsi="Times New Roman" w:cs="Times New Roman"/>
                <w:sz w:val="24"/>
                <w:szCs w:val="24"/>
              </w:rPr>
            </w:pPr>
          </w:p>
        </w:tc>
        <w:tc>
          <w:tcPr>
            <w:tcW w:w="3398" w:type="dxa"/>
          </w:tcPr>
          <w:p w:rsidR="007B626A" w:rsidRPr="00676370" w:rsidRDefault="007B626A" w:rsidP="004C09C6">
            <w:pPr>
              <w:pStyle w:val="ConsPlusNormal"/>
              <w:jc w:val="right"/>
              <w:rPr>
                <w:rFonts w:ascii="Times New Roman" w:hAnsi="Times New Roman" w:cs="Times New Roman"/>
                <w:sz w:val="24"/>
                <w:szCs w:val="24"/>
              </w:rPr>
            </w:pPr>
            <w:r w:rsidRPr="00676370">
              <w:rPr>
                <w:rFonts w:ascii="Times New Roman" w:hAnsi="Times New Roman" w:cs="Times New Roman"/>
                <w:sz w:val="24"/>
                <w:szCs w:val="24"/>
              </w:rPr>
              <w:t>№_____________</w:t>
            </w:r>
          </w:p>
        </w:tc>
      </w:tr>
    </w:tbl>
    <w:p w:rsidR="007B626A" w:rsidRPr="00676370" w:rsidRDefault="007B626A" w:rsidP="00D415DA">
      <w:pPr>
        <w:pStyle w:val="ConsPlusNonformat"/>
        <w:rPr>
          <w:rFonts w:ascii="Times New Roman" w:hAnsi="Times New Roman" w:cs="Times New Roman"/>
          <w:sz w:val="24"/>
          <w:szCs w:val="24"/>
        </w:rPr>
      </w:pP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p>
    <w:p w:rsidR="007B626A" w:rsidRPr="00676370" w:rsidRDefault="007B626A" w:rsidP="00D415D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76370">
        <w:rPr>
          <w:rFonts w:ascii="Times New Roman" w:hAnsi="Times New Roman" w:cs="Times New Roman"/>
          <w:b/>
          <w:bCs/>
          <w:sz w:val="24"/>
          <w:szCs w:val="24"/>
          <w:lang w:eastAsia="ru-RU"/>
        </w:rPr>
        <w:t xml:space="preserve">По результатам рассмотрения </w:t>
      </w:r>
      <w:r w:rsidRPr="00676370">
        <w:rPr>
          <w:rFonts w:ascii="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p>
    <w:tbl>
      <w:tblPr>
        <w:tblW w:w="0" w:type="auto"/>
        <w:tblInd w:w="-106" w:type="dxa"/>
        <w:tblLook w:val="00A0"/>
      </w:tblPr>
      <w:tblGrid>
        <w:gridCol w:w="5097"/>
        <w:gridCol w:w="5097"/>
      </w:tblGrid>
      <w:tr w:rsidR="007B626A" w:rsidRPr="00676370">
        <w:tc>
          <w:tcPr>
            <w:tcW w:w="5097" w:type="dxa"/>
          </w:tcPr>
          <w:p w:rsidR="007B626A" w:rsidRPr="00676370" w:rsidRDefault="007B626A" w:rsidP="004C09C6">
            <w:pPr>
              <w:widowControl w:val="0"/>
              <w:autoSpaceDE w:val="0"/>
              <w:autoSpaceDN w:val="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направленного Вами </w:t>
            </w:r>
          </w:p>
          <w:p w:rsidR="007B626A" w:rsidRPr="00676370" w:rsidRDefault="007B626A" w:rsidP="004C09C6">
            <w:pPr>
              <w:widowControl w:val="0"/>
              <w:autoSpaceDE w:val="0"/>
              <w:autoSpaceDN w:val="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(дата направления уведомления)</w:t>
            </w:r>
          </w:p>
        </w:tc>
        <w:tc>
          <w:tcPr>
            <w:tcW w:w="5097" w:type="dxa"/>
            <w:tcBorders>
              <w:bottom w:val="single" w:sz="4" w:space="0" w:color="auto"/>
            </w:tcBorders>
          </w:tcPr>
          <w:p w:rsidR="007B626A" w:rsidRPr="00676370" w:rsidRDefault="007B626A" w:rsidP="004C09C6">
            <w:pPr>
              <w:widowControl w:val="0"/>
              <w:autoSpaceDE w:val="0"/>
              <w:autoSpaceDN w:val="0"/>
              <w:jc w:val="both"/>
              <w:rPr>
                <w:rFonts w:ascii="Times New Roman" w:hAnsi="Times New Roman" w:cs="Times New Roman"/>
                <w:sz w:val="24"/>
                <w:szCs w:val="24"/>
                <w:lang w:eastAsia="ru-RU"/>
              </w:rPr>
            </w:pPr>
          </w:p>
        </w:tc>
      </w:tr>
      <w:tr w:rsidR="007B626A" w:rsidRPr="00676370">
        <w:tc>
          <w:tcPr>
            <w:tcW w:w="5097" w:type="dxa"/>
          </w:tcPr>
          <w:p w:rsidR="007B626A" w:rsidRPr="00676370" w:rsidRDefault="007B626A" w:rsidP="004C09C6">
            <w:pPr>
              <w:widowControl w:val="0"/>
              <w:autoSpaceDE w:val="0"/>
              <w:autoSpaceDN w:val="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зарегистрированного</w:t>
            </w:r>
          </w:p>
          <w:p w:rsidR="007B626A" w:rsidRPr="00676370" w:rsidRDefault="007B626A" w:rsidP="004C09C6">
            <w:pPr>
              <w:widowControl w:val="0"/>
              <w:autoSpaceDE w:val="0"/>
              <w:autoSpaceDN w:val="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(дата и номер регистрации уведомления)</w:t>
            </w:r>
          </w:p>
        </w:tc>
        <w:tc>
          <w:tcPr>
            <w:tcW w:w="5097" w:type="dxa"/>
            <w:tcBorders>
              <w:top w:val="single" w:sz="4" w:space="0" w:color="auto"/>
              <w:bottom w:val="single" w:sz="4" w:space="0" w:color="auto"/>
            </w:tcBorders>
          </w:tcPr>
          <w:p w:rsidR="007B626A" w:rsidRPr="00676370" w:rsidRDefault="007B626A" w:rsidP="004C09C6">
            <w:pPr>
              <w:widowControl w:val="0"/>
              <w:autoSpaceDE w:val="0"/>
              <w:autoSpaceDN w:val="0"/>
              <w:jc w:val="both"/>
              <w:rPr>
                <w:rFonts w:ascii="Times New Roman" w:hAnsi="Times New Roman" w:cs="Times New Roman"/>
                <w:sz w:val="24"/>
                <w:szCs w:val="24"/>
                <w:lang w:eastAsia="ru-RU"/>
              </w:rPr>
            </w:pPr>
          </w:p>
        </w:tc>
      </w:tr>
    </w:tbl>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p>
    <w:p w:rsidR="007B626A" w:rsidRPr="00676370" w:rsidRDefault="007B626A" w:rsidP="00D415DA">
      <w:pPr>
        <w:pStyle w:val="ConsPlusNonformat"/>
        <w:jc w:val="both"/>
        <w:rPr>
          <w:rFonts w:ascii="Times New Roman" w:hAnsi="Times New Roman" w:cs="Times New Roman"/>
          <w:sz w:val="24"/>
          <w:szCs w:val="24"/>
        </w:rPr>
      </w:pPr>
      <w:r w:rsidRPr="00676370">
        <w:rPr>
          <w:rFonts w:ascii="Times New Roman" w:hAnsi="Times New Roman" w:cs="Times New Roman"/>
          <w:b/>
          <w:bCs/>
          <w:sz w:val="24"/>
          <w:szCs w:val="24"/>
        </w:rPr>
        <w:t>уведомляет Вас о соответствии</w:t>
      </w:r>
      <w:r w:rsidRPr="00676370">
        <w:rPr>
          <w:rFonts w:ascii="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w:t>
      </w:r>
    </w:p>
    <w:p w:rsidR="007B626A" w:rsidRPr="00676370" w:rsidRDefault="007B626A" w:rsidP="00D415DA">
      <w:pPr>
        <w:pStyle w:val="ConsPlusNonformat"/>
        <w:jc w:val="both"/>
        <w:rPr>
          <w:rFonts w:ascii="Times New Roman" w:hAnsi="Times New Roman" w:cs="Times New Roman"/>
          <w:sz w:val="24"/>
          <w:szCs w:val="24"/>
        </w:rPr>
      </w:pPr>
      <w:r w:rsidRPr="00676370">
        <w:rPr>
          <w:rFonts w:ascii="Times New Roman" w:hAnsi="Times New Roman" w:cs="Times New Roman"/>
          <w:sz w:val="24"/>
          <w:szCs w:val="24"/>
        </w:rPr>
        <w:t>________________________________________________________________________</w:t>
      </w:r>
    </w:p>
    <w:p w:rsidR="007B626A" w:rsidRPr="00676370" w:rsidRDefault="007B626A" w:rsidP="00D415DA">
      <w:pPr>
        <w:pStyle w:val="ConsPlusNonformat"/>
        <w:jc w:val="center"/>
        <w:rPr>
          <w:rFonts w:ascii="Times New Roman" w:hAnsi="Times New Roman" w:cs="Times New Roman"/>
          <w:sz w:val="24"/>
          <w:szCs w:val="24"/>
        </w:rPr>
      </w:pPr>
      <w:r w:rsidRPr="00676370">
        <w:rPr>
          <w:rFonts w:ascii="Times New Roman"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7B626A" w:rsidRPr="00676370" w:rsidRDefault="007B626A" w:rsidP="00D415DA">
      <w:pPr>
        <w:pStyle w:val="ConsPlusNonformat"/>
        <w:jc w:val="both"/>
        <w:rPr>
          <w:rFonts w:ascii="Times New Roman" w:hAnsi="Times New Roman" w:cs="Times New Roman"/>
          <w:sz w:val="24"/>
          <w:szCs w:val="24"/>
        </w:rPr>
      </w:pPr>
    </w:p>
    <w:p w:rsidR="007B626A" w:rsidRPr="00676370" w:rsidRDefault="007B626A" w:rsidP="00D415DA">
      <w:pPr>
        <w:pStyle w:val="ConsPlusNonformat"/>
        <w:jc w:val="both"/>
        <w:rPr>
          <w:rFonts w:ascii="Times New Roman" w:hAnsi="Times New Roman" w:cs="Times New Roman"/>
          <w:sz w:val="24"/>
          <w:szCs w:val="24"/>
        </w:rPr>
      </w:pPr>
    </w:p>
    <w:p w:rsidR="007B626A" w:rsidRPr="00676370" w:rsidRDefault="007B626A" w:rsidP="00D415DA">
      <w:pPr>
        <w:pStyle w:val="ConsPlusNonformat"/>
        <w:jc w:val="both"/>
        <w:rPr>
          <w:rFonts w:ascii="Times New Roman" w:hAnsi="Times New Roman" w:cs="Times New Roman"/>
          <w:sz w:val="24"/>
          <w:szCs w:val="24"/>
        </w:rPr>
      </w:pP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________________________________     __________  _____________________</w:t>
      </w:r>
    </w:p>
    <w:p w:rsidR="007B626A" w:rsidRPr="00676370" w:rsidRDefault="007B626A" w:rsidP="00D415DA">
      <w:pPr>
        <w:widowControl w:val="0"/>
        <w:autoSpaceDE w:val="0"/>
        <w:autoSpaceDN w:val="0"/>
        <w:spacing w:after="0" w:line="240" w:lineRule="auto"/>
        <w:rPr>
          <w:sz w:val="24"/>
          <w:szCs w:val="24"/>
          <w:lang w:eastAsia="ru-RU"/>
        </w:rPr>
      </w:pPr>
      <w:r w:rsidRPr="00676370">
        <w:rPr>
          <w:rFonts w:ascii="Times New Roman" w:hAnsi="Times New Roman" w:cs="Times New Roman"/>
          <w:sz w:val="24"/>
          <w:szCs w:val="24"/>
          <w:lang w:eastAsia="ru-RU"/>
        </w:rPr>
        <w:t>(должность уполномоченного лица органа,            (подпись)             (расшифровка подписи)</w:t>
      </w:r>
      <w:r w:rsidRPr="00676370">
        <w:rPr>
          <w:rFonts w:ascii="Times New Roman" w:hAnsi="Times New Roman" w:cs="Times New Roman"/>
          <w:sz w:val="24"/>
          <w:szCs w:val="24"/>
          <w:lang w:eastAsia="ru-RU"/>
        </w:rPr>
        <w:br/>
        <w:t>уполномоченного на выдачу разрешений)</w:t>
      </w:r>
    </w:p>
    <w:p w:rsidR="007B626A" w:rsidRPr="00676370" w:rsidRDefault="007B626A" w:rsidP="00D415DA">
      <w:pPr>
        <w:pStyle w:val="ConsPlusNormal"/>
        <w:jc w:val="both"/>
        <w:rPr>
          <w:rFonts w:ascii="Times New Roman" w:hAnsi="Times New Roman" w:cs="Times New Roman"/>
          <w:sz w:val="24"/>
          <w:szCs w:val="24"/>
        </w:rPr>
      </w:pPr>
    </w:p>
    <w:p w:rsidR="007B626A" w:rsidRPr="00676370" w:rsidRDefault="007B626A" w:rsidP="00D415DA">
      <w:pPr>
        <w:pStyle w:val="ConsPlusNormal"/>
        <w:jc w:val="both"/>
        <w:rPr>
          <w:rFonts w:ascii="Times New Roman" w:hAnsi="Times New Roman" w:cs="Times New Roman"/>
          <w:sz w:val="24"/>
          <w:szCs w:val="24"/>
        </w:rPr>
      </w:pPr>
    </w:p>
    <w:p w:rsidR="007B626A" w:rsidRPr="00676370" w:rsidRDefault="007B626A" w:rsidP="00D415DA">
      <w:pPr>
        <w:pStyle w:val="ConsPlusNormal"/>
        <w:jc w:val="both"/>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p w:rsidR="007B626A" w:rsidRPr="00676370" w:rsidRDefault="007B626A" w:rsidP="00D415DA">
      <w:pPr>
        <w:pStyle w:val="ConsPlusNormal"/>
        <w:ind w:left="5103"/>
        <w:jc w:val="center"/>
        <w:rPr>
          <w:rFonts w:ascii="Times New Roman" w:hAnsi="Times New Roman" w:cs="Times New Roman"/>
          <w:sz w:val="24"/>
          <w:szCs w:val="24"/>
        </w:rPr>
      </w:pPr>
    </w:p>
    <w:p w:rsidR="007B626A" w:rsidRPr="00676370"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Default="007B626A" w:rsidP="00D415DA">
      <w:pPr>
        <w:pStyle w:val="ConsPlusNormal"/>
        <w:ind w:left="5103"/>
        <w:jc w:val="center"/>
        <w:rPr>
          <w:rFonts w:ascii="Times New Roman" w:hAnsi="Times New Roman" w:cs="Times New Roman"/>
          <w:sz w:val="24"/>
          <w:szCs w:val="24"/>
        </w:rPr>
      </w:pPr>
    </w:p>
    <w:p w:rsidR="007B626A" w:rsidRPr="00676370" w:rsidRDefault="007B626A" w:rsidP="00D415DA">
      <w:pPr>
        <w:pStyle w:val="ConsPlusNormal"/>
        <w:ind w:left="5103"/>
        <w:jc w:val="center"/>
        <w:rPr>
          <w:rFonts w:ascii="Times New Roman" w:hAnsi="Times New Roman" w:cs="Times New Roman"/>
          <w:sz w:val="24"/>
          <w:szCs w:val="24"/>
        </w:rPr>
      </w:pPr>
    </w:p>
    <w:p w:rsidR="007B626A" w:rsidRPr="00676370" w:rsidRDefault="007B626A"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 xml:space="preserve">Приложение № 3 </w:t>
      </w:r>
    </w:p>
    <w:p w:rsidR="007B626A" w:rsidRPr="00676370" w:rsidRDefault="007B626A"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к приказу Министерства строительства</w:t>
      </w:r>
    </w:p>
    <w:p w:rsidR="007B626A" w:rsidRPr="00676370" w:rsidRDefault="007B626A"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и жилищно-коммунального хозяйства</w:t>
      </w:r>
    </w:p>
    <w:p w:rsidR="007B626A" w:rsidRPr="00676370" w:rsidRDefault="007B626A"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Российской Федерации</w:t>
      </w:r>
    </w:p>
    <w:p w:rsidR="007B626A" w:rsidRPr="00676370" w:rsidRDefault="007B626A"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 xml:space="preserve">от 19.09.2018 г. № 591/пр </w:t>
      </w:r>
    </w:p>
    <w:p w:rsidR="007B626A" w:rsidRPr="00676370" w:rsidRDefault="007B626A"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 xml:space="preserve">Приложение № 8 </w:t>
      </w:r>
    </w:p>
    <w:p w:rsidR="007B626A" w:rsidRPr="00676370" w:rsidRDefault="007B626A"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к Административному регламенту</w:t>
      </w:r>
    </w:p>
    <w:p w:rsidR="007B626A" w:rsidRPr="00676370" w:rsidRDefault="007B626A" w:rsidP="00D415DA">
      <w:pPr>
        <w:pStyle w:val="ConsPlusNormal"/>
        <w:jc w:val="both"/>
        <w:rPr>
          <w:rFonts w:ascii="Times New Roman" w:hAnsi="Times New Roman" w:cs="Times New Roman"/>
          <w:sz w:val="24"/>
          <w:szCs w:val="24"/>
        </w:rPr>
      </w:pPr>
    </w:p>
    <w:p w:rsidR="007B626A" w:rsidRPr="00676370" w:rsidRDefault="007B626A" w:rsidP="00D415DA">
      <w:pPr>
        <w:pStyle w:val="ConsPlusNormal"/>
        <w:jc w:val="both"/>
        <w:rPr>
          <w:rFonts w:ascii="Times New Roman" w:hAnsi="Times New Roman" w:cs="Times New Roman"/>
          <w:sz w:val="24"/>
          <w:szCs w:val="24"/>
        </w:rPr>
      </w:pPr>
    </w:p>
    <w:p w:rsidR="007B626A" w:rsidRPr="00676370" w:rsidRDefault="007B626A" w:rsidP="00D415DA">
      <w:pPr>
        <w:pStyle w:val="ConsPlusNonformat"/>
        <w:jc w:val="right"/>
        <w:rPr>
          <w:rFonts w:ascii="Times New Roman" w:hAnsi="Times New Roman" w:cs="Times New Roman"/>
          <w:b/>
          <w:bCs/>
          <w:sz w:val="24"/>
          <w:szCs w:val="24"/>
        </w:rPr>
      </w:pPr>
      <w:r w:rsidRPr="00676370">
        <w:rPr>
          <w:rFonts w:ascii="Times New Roman" w:hAnsi="Times New Roman" w:cs="Times New Roman"/>
          <w:b/>
          <w:bCs/>
          <w:sz w:val="24"/>
          <w:szCs w:val="24"/>
        </w:rPr>
        <w:t xml:space="preserve">ФОРМА </w:t>
      </w:r>
    </w:p>
    <w:p w:rsidR="007B626A" w:rsidRPr="00676370" w:rsidRDefault="007B626A" w:rsidP="00D415DA">
      <w:pPr>
        <w:pStyle w:val="ConsPlusNonformat"/>
        <w:jc w:val="center"/>
        <w:rPr>
          <w:rFonts w:ascii="Times New Roman" w:hAnsi="Times New Roman" w:cs="Times New Roman"/>
          <w:b/>
          <w:bCs/>
          <w:sz w:val="24"/>
          <w:szCs w:val="24"/>
        </w:rPr>
      </w:pPr>
    </w:p>
    <w:tbl>
      <w:tblPr>
        <w:tblW w:w="0" w:type="auto"/>
        <w:tblInd w:w="-106" w:type="dxa"/>
        <w:tblLook w:val="00A0"/>
      </w:tblPr>
      <w:tblGrid>
        <w:gridCol w:w="10194"/>
      </w:tblGrid>
      <w:tr w:rsidR="007B626A" w:rsidRPr="00676370">
        <w:tc>
          <w:tcPr>
            <w:tcW w:w="10194" w:type="dxa"/>
            <w:tcBorders>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10194" w:type="dxa"/>
            <w:tcBorders>
              <w:top w:val="single" w:sz="4" w:space="0" w:color="auto"/>
            </w:tcBorders>
          </w:tcPr>
          <w:p w:rsidR="007B626A" w:rsidRPr="00676370" w:rsidRDefault="007B626A" w:rsidP="004C09C6">
            <w:pPr>
              <w:widowControl w:val="0"/>
              <w:autoSpaceDE w:val="0"/>
              <w:autoSpaceDN w:val="0"/>
              <w:ind w:left="-113"/>
              <w:jc w:val="center"/>
              <w:rPr>
                <w:rFonts w:ascii="Times New Roman" w:hAnsi="Times New Roman" w:cs="Times New Roman"/>
                <w:sz w:val="24"/>
                <w:szCs w:val="24"/>
                <w:lang w:eastAsia="ru-RU"/>
              </w:rPr>
            </w:pPr>
            <w:r w:rsidRPr="00676370">
              <w:rPr>
                <w:rFonts w:ascii="Times New Roman" w:hAnsi="Times New Roman" w:cs="Times New Roman"/>
                <w:sz w:val="24"/>
                <w:szCs w:val="24"/>
                <w:lang w:eastAsia="ru-RU"/>
              </w:rPr>
              <w:t>наименование органа, уполномоченного на выдачу разрешений на строительство</w:t>
            </w:r>
          </w:p>
        </w:tc>
      </w:tr>
    </w:tbl>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p>
    <w:tbl>
      <w:tblPr>
        <w:tblW w:w="0" w:type="auto"/>
        <w:tblInd w:w="-106" w:type="dxa"/>
        <w:tblLook w:val="00A0"/>
      </w:tblPr>
      <w:tblGrid>
        <w:gridCol w:w="4673"/>
        <w:gridCol w:w="1139"/>
        <w:gridCol w:w="4382"/>
      </w:tblGrid>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Кому:</w:t>
            </w:r>
          </w:p>
        </w:tc>
      </w:tr>
      <w:tr w:rsidR="007B626A" w:rsidRPr="00676370">
        <w:trPr>
          <w:trHeight w:val="154"/>
        </w:trPr>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bottom w:val="single" w:sz="4" w:space="0" w:color="auto"/>
            </w:tcBorders>
          </w:tcPr>
          <w:p w:rsidR="007B626A" w:rsidRPr="00676370" w:rsidRDefault="007B626A" w:rsidP="00676370">
            <w:pPr>
              <w:widowControl w:val="0"/>
              <w:autoSpaceDE w:val="0"/>
              <w:autoSpaceDN w:val="0"/>
              <w:ind w:firstLine="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Почтовый адрес: </w:t>
            </w: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Электронная почта:</w:t>
            </w:r>
          </w:p>
        </w:tc>
      </w:tr>
      <w:tr w:rsidR="007B626A" w:rsidRPr="00676370">
        <w:tc>
          <w:tcPr>
            <w:tcW w:w="4673"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1139" w:type="dxa"/>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7B626A" w:rsidRPr="00676370" w:rsidRDefault="007B626A" w:rsidP="004C09C6">
            <w:pPr>
              <w:widowControl w:val="0"/>
              <w:autoSpaceDE w:val="0"/>
              <w:autoSpaceDN w:val="0"/>
              <w:rPr>
                <w:rFonts w:ascii="Times New Roman" w:hAnsi="Times New Roman" w:cs="Times New Roman"/>
                <w:sz w:val="24"/>
                <w:szCs w:val="24"/>
                <w:lang w:eastAsia="ru-RU"/>
              </w:rPr>
            </w:pPr>
          </w:p>
        </w:tc>
      </w:tr>
    </w:tbl>
    <w:p w:rsidR="007B626A" w:rsidRPr="00676370" w:rsidRDefault="007B626A" w:rsidP="00D415DA">
      <w:pPr>
        <w:pStyle w:val="ConsPlusNonformat"/>
        <w:jc w:val="center"/>
        <w:rPr>
          <w:rFonts w:ascii="Times New Roman" w:hAnsi="Times New Roman" w:cs="Times New Roman"/>
          <w:b/>
          <w:bCs/>
          <w:sz w:val="24"/>
          <w:szCs w:val="24"/>
        </w:rPr>
      </w:pPr>
    </w:p>
    <w:p w:rsidR="007B626A" w:rsidRPr="00676370" w:rsidRDefault="007B626A" w:rsidP="00D415DA">
      <w:pPr>
        <w:pStyle w:val="ConsPlusNonformat"/>
        <w:jc w:val="center"/>
        <w:rPr>
          <w:rFonts w:ascii="Times New Roman" w:hAnsi="Times New Roman" w:cs="Times New Roman"/>
          <w:b/>
          <w:bCs/>
          <w:sz w:val="24"/>
          <w:szCs w:val="24"/>
        </w:rPr>
      </w:pPr>
    </w:p>
    <w:p w:rsidR="007B626A" w:rsidRPr="00676370" w:rsidRDefault="007B626A" w:rsidP="00D415DA">
      <w:pPr>
        <w:pStyle w:val="ConsPlusNonformat"/>
        <w:jc w:val="center"/>
        <w:rPr>
          <w:rFonts w:ascii="Times New Roman" w:hAnsi="Times New Roman" w:cs="Times New Roman"/>
          <w:b/>
          <w:bCs/>
          <w:sz w:val="24"/>
          <w:szCs w:val="24"/>
        </w:rPr>
      </w:pPr>
      <w:r w:rsidRPr="00676370">
        <w:rPr>
          <w:rFonts w:ascii="Times New Roman" w:hAnsi="Times New Roman" w:cs="Times New Roman"/>
          <w:b/>
          <w:bCs/>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B626A" w:rsidRPr="00676370" w:rsidRDefault="007B626A" w:rsidP="00D415DA">
      <w:pPr>
        <w:pStyle w:val="ConsPlusNormal"/>
        <w:jc w:val="both"/>
        <w:rPr>
          <w:rFonts w:ascii="Times New Roman" w:hAnsi="Times New Roman" w:cs="Times New Roman"/>
          <w:sz w:val="24"/>
          <w:szCs w:val="24"/>
        </w:rPr>
      </w:pPr>
    </w:p>
    <w:tbl>
      <w:tblPr>
        <w:tblW w:w="0" w:type="auto"/>
        <w:tblInd w:w="-106" w:type="dxa"/>
        <w:tblLook w:val="00A0"/>
      </w:tblPr>
      <w:tblGrid>
        <w:gridCol w:w="3398"/>
        <w:gridCol w:w="3398"/>
        <w:gridCol w:w="3398"/>
      </w:tblGrid>
      <w:tr w:rsidR="007B626A" w:rsidRPr="00676370">
        <w:tc>
          <w:tcPr>
            <w:tcW w:w="3398" w:type="dxa"/>
          </w:tcPr>
          <w:p w:rsidR="007B626A" w:rsidRPr="00676370" w:rsidRDefault="007B626A" w:rsidP="004C09C6">
            <w:pPr>
              <w:pStyle w:val="ConsPlusNormal"/>
              <w:jc w:val="both"/>
              <w:rPr>
                <w:rFonts w:ascii="Times New Roman" w:hAnsi="Times New Roman" w:cs="Times New Roman"/>
                <w:sz w:val="24"/>
                <w:szCs w:val="24"/>
              </w:rPr>
            </w:pPr>
            <w:r w:rsidRPr="00676370">
              <w:rPr>
                <w:rFonts w:ascii="Times New Roman" w:hAnsi="Times New Roman" w:cs="Times New Roman"/>
                <w:sz w:val="24"/>
                <w:szCs w:val="24"/>
              </w:rPr>
              <w:t>«__» ____________ 20__ г.</w:t>
            </w:r>
          </w:p>
        </w:tc>
        <w:tc>
          <w:tcPr>
            <w:tcW w:w="3398" w:type="dxa"/>
          </w:tcPr>
          <w:p w:rsidR="007B626A" w:rsidRPr="00676370" w:rsidRDefault="007B626A" w:rsidP="004C09C6">
            <w:pPr>
              <w:pStyle w:val="ConsPlusNormal"/>
              <w:jc w:val="both"/>
              <w:rPr>
                <w:rFonts w:ascii="Times New Roman" w:hAnsi="Times New Roman" w:cs="Times New Roman"/>
                <w:sz w:val="24"/>
                <w:szCs w:val="24"/>
              </w:rPr>
            </w:pPr>
          </w:p>
        </w:tc>
        <w:tc>
          <w:tcPr>
            <w:tcW w:w="3398" w:type="dxa"/>
          </w:tcPr>
          <w:p w:rsidR="007B626A" w:rsidRPr="00676370" w:rsidRDefault="007B626A" w:rsidP="004C09C6">
            <w:pPr>
              <w:pStyle w:val="ConsPlusNormal"/>
              <w:jc w:val="right"/>
              <w:rPr>
                <w:rFonts w:ascii="Times New Roman" w:hAnsi="Times New Roman" w:cs="Times New Roman"/>
                <w:sz w:val="24"/>
                <w:szCs w:val="24"/>
              </w:rPr>
            </w:pPr>
            <w:r w:rsidRPr="00676370">
              <w:rPr>
                <w:rFonts w:ascii="Times New Roman" w:hAnsi="Times New Roman" w:cs="Times New Roman"/>
                <w:sz w:val="24"/>
                <w:szCs w:val="24"/>
              </w:rPr>
              <w:t>№_____________</w:t>
            </w:r>
          </w:p>
        </w:tc>
      </w:tr>
    </w:tbl>
    <w:p w:rsidR="007B626A" w:rsidRPr="00676370" w:rsidRDefault="007B626A" w:rsidP="00D415DA">
      <w:pPr>
        <w:pStyle w:val="ConsPlusNonformat"/>
        <w:rPr>
          <w:rFonts w:ascii="Times New Roman" w:hAnsi="Times New Roman" w:cs="Times New Roman"/>
          <w:sz w:val="24"/>
          <w:szCs w:val="24"/>
        </w:rPr>
      </w:pP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b/>
          <w:bCs/>
          <w:sz w:val="24"/>
          <w:szCs w:val="24"/>
          <w:lang w:eastAsia="ru-RU"/>
        </w:rPr>
        <w:t xml:space="preserve">По результатам рассмотрения </w:t>
      </w:r>
      <w:r w:rsidRPr="00676370">
        <w:rPr>
          <w:rFonts w:ascii="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p>
    <w:tbl>
      <w:tblPr>
        <w:tblW w:w="0" w:type="auto"/>
        <w:tblInd w:w="-106" w:type="dxa"/>
        <w:tblLook w:val="00A0"/>
      </w:tblPr>
      <w:tblGrid>
        <w:gridCol w:w="5097"/>
        <w:gridCol w:w="5097"/>
      </w:tblGrid>
      <w:tr w:rsidR="007B626A" w:rsidRPr="00676370">
        <w:tc>
          <w:tcPr>
            <w:tcW w:w="5097" w:type="dxa"/>
          </w:tcPr>
          <w:p w:rsidR="007B626A" w:rsidRPr="00676370" w:rsidRDefault="007B626A" w:rsidP="00B3539B">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направленного Вами </w:t>
            </w:r>
          </w:p>
          <w:p w:rsidR="007B626A" w:rsidRPr="00676370" w:rsidRDefault="007B626A" w:rsidP="00B3539B">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(дата направления уведомления)</w:t>
            </w:r>
          </w:p>
        </w:tc>
        <w:tc>
          <w:tcPr>
            <w:tcW w:w="5097" w:type="dxa"/>
            <w:tcBorders>
              <w:bottom w:val="single" w:sz="4" w:space="0" w:color="auto"/>
            </w:tcBorders>
          </w:tcPr>
          <w:p w:rsidR="007B626A" w:rsidRPr="00676370" w:rsidRDefault="007B626A" w:rsidP="00B3539B">
            <w:pPr>
              <w:widowControl w:val="0"/>
              <w:autoSpaceDE w:val="0"/>
              <w:autoSpaceDN w:val="0"/>
              <w:spacing w:after="0" w:line="240" w:lineRule="auto"/>
              <w:jc w:val="both"/>
              <w:rPr>
                <w:rFonts w:ascii="Times New Roman" w:hAnsi="Times New Roman" w:cs="Times New Roman"/>
                <w:sz w:val="24"/>
                <w:szCs w:val="24"/>
                <w:lang w:eastAsia="ru-RU"/>
              </w:rPr>
            </w:pPr>
          </w:p>
        </w:tc>
      </w:tr>
      <w:tr w:rsidR="007B626A" w:rsidRPr="00676370">
        <w:tc>
          <w:tcPr>
            <w:tcW w:w="5097" w:type="dxa"/>
          </w:tcPr>
          <w:p w:rsidR="007B626A" w:rsidRPr="00676370" w:rsidRDefault="007B626A" w:rsidP="00B3539B">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зарегистрированного</w:t>
            </w:r>
          </w:p>
          <w:p w:rsidR="007B626A" w:rsidRPr="00676370" w:rsidRDefault="007B626A" w:rsidP="00B3539B">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(дата и номер регистрации уведомления)</w:t>
            </w:r>
          </w:p>
        </w:tc>
        <w:tc>
          <w:tcPr>
            <w:tcW w:w="5097" w:type="dxa"/>
            <w:tcBorders>
              <w:top w:val="single" w:sz="4" w:space="0" w:color="auto"/>
              <w:bottom w:val="single" w:sz="4" w:space="0" w:color="auto"/>
            </w:tcBorders>
          </w:tcPr>
          <w:p w:rsidR="007B626A" w:rsidRPr="00676370" w:rsidRDefault="007B626A" w:rsidP="00B3539B">
            <w:pPr>
              <w:widowControl w:val="0"/>
              <w:autoSpaceDE w:val="0"/>
              <w:autoSpaceDN w:val="0"/>
              <w:spacing w:after="0" w:line="240" w:lineRule="auto"/>
              <w:jc w:val="both"/>
              <w:rPr>
                <w:rFonts w:ascii="Times New Roman" w:hAnsi="Times New Roman" w:cs="Times New Roman"/>
                <w:sz w:val="24"/>
                <w:szCs w:val="24"/>
                <w:lang w:eastAsia="ru-RU"/>
              </w:rPr>
            </w:pPr>
          </w:p>
        </w:tc>
      </w:tr>
    </w:tbl>
    <w:p w:rsidR="007B626A" w:rsidRPr="00676370" w:rsidRDefault="007B626A" w:rsidP="00B3539B">
      <w:pPr>
        <w:widowControl w:val="0"/>
        <w:autoSpaceDE w:val="0"/>
        <w:autoSpaceDN w:val="0"/>
        <w:spacing w:after="0" w:line="240" w:lineRule="auto"/>
        <w:jc w:val="both"/>
        <w:rPr>
          <w:rFonts w:ascii="Times New Roman" w:hAnsi="Times New Roman" w:cs="Times New Roman"/>
          <w:b/>
          <w:bCs/>
          <w:sz w:val="24"/>
          <w:szCs w:val="24"/>
          <w:lang w:eastAsia="ru-RU"/>
        </w:rPr>
      </w:pPr>
    </w:p>
    <w:p w:rsidR="007B626A" w:rsidRPr="00676370" w:rsidRDefault="007B626A" w:rsidP="00B3539B">
      <w:pPr>
        <w:widowControl w:val="0"/>
        <w:autoSpaceDE w:val="0"/>
        <w:autoSpaceDN w:val="0"/>
        <w:spacing w:after="0" w:line="240" w:lineRule="auto"/>
        <w:jc w:val="both"/>
        <w:rPr>
          <w:rFonts w:ascii="Times New Roman" w:hAnsi="Times New Roman" w:cs="Times New Roman"/>
          <w:b/>
          <w:bCs/>
          <w:sz w:val="24"/>
          <w:szCs w:val="24"/>
          <w:lang w:eastAsia="ru-RU"/>
        </w:rPr>
      </w:pPr>
      <w:r w:rsidRPr="00676370">
        <w:rPr>
          <w:rFonts w:ascii="Times New Roman" w:hAnsi="Times New Roman" w:cs="Times New Roman"/>
          <w:b/>
          <w:bCs/>
          <w:sz w:val="24"/>
          <w:szCs w:val="24"/>
          <w:lang w:eastAsia="ru-RU"/>
        </w:rPr>
        <w:t xml:space="preserve">уведомляем Вас: </w:t>
      </w: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4"/>
      </w:tblGrid>
      <w:tr w:rsidR="007B626A" w:rsidRPr="00676370">
        <w:trPr>
          <w:trHeight w:val="334"/>
        </w:trPr>
        <w:tc>
          <w:tcPr>
            <w:tcW w:w="10194" w:type="dxa"/>
            <w:tcBorders>
              <w:top w:val="nil"/>
              <w:left w:val="nil"/>
              <w:right w:val="nil"/>
            </w:tcBorders>
          </w:tcPr>
          <w:p w:rsidR="007B626A" w:rsidRPr="00676370" w:rsidRDefault="007B626A" w:rsidP="004C09C6">
            <w:pPr>
              <w:widowControl w:val="0"/>
              <w:autoSpaceDE w:val="0"/>
              <w:autoSpaceDN w:val="0"/>
              <w:jc w:val="both"/>
              <w:rPr>
                <w:rFonts w:ascii="Times New Roman" w:hAnsi="Times New Roman" w:cs="Times New Roman"/>
                <w:sz w:val="24"/>
                <w:szCs w:val="24"/>
                <w:lang w:eastAsia="ru-RU"/>
              </w:rPr>
            </w:pPr>
          </w:p>
        </w:tc>
      </w:tr>
      <w:tr w:rsidR="007B626A" w:rsidRPr="00676370">
        <w:trPr>
          <w:trHeight w:val="166"/>
        </w:trPr>
        <w:tc>
          <w:tcPr>
            <w:tcW w:w="10194" w:type="dxa"/>
            <w:tcBorders>
              <w:left w:val="nil"/>
              <w:bottom w:val="nil"/>
              <w:right w:val="nil"/>
            </w:tcBorders>
          </w:tcPr>
          <w:p w:rsidR="007B626A" w:rsidRPr="00676370" w:rsidRDefault="007B626A" w:rsidP="004C09C6">
            <w:pPr>
              <w:widowControl w:val="0"/>
              <w:autoSpaceDE w:val="0"/>
              <w:autoSpaceDN w:val="0"/>
              <w:jc w:val="both"/>
              <w:rPr>
                <w:rFonts w:ascii="Times New Roman" w:hAnsi="Times New Roman" w:cs="Times New Roman"/>
                <w:sz w:val="24"/>
                <w:szCs w:val="24"/>
                <w:lang w:eastAsia="ru-RU"/>
              </w:rPr>
            </w:pPr>
          </w:p>
        </w:tc>
      </w:tr>
      <w:tr w:rsidR="007B626A" w:rsidRPr="00676370">
        <w:tc>
          <w:tcPr>
            <w:tcW w:w="10194" w:type="dxa"/>
            <w:tcBorders>
              <w:left w:val="nil"/>
              <w:bottom w:val="nil"/>
              <w:right w:val="nil"/>
            </w:tcBorders>
          </w:tcPr>
          <w:p w:rsidR="007B626A" w:rsidRPr="00676370" w:rsidRDefault="007B626A" w:rsidP="00B60F54">
            <w:pPr>
              <w:autoSpaceDE w:val="0"/>
              <w:autoSpaceDN w:val="0"/>
              <w:adjustRightInd w:val="0"/>
              <w:spacing w:after="0" w:line="240" w:lineRule="auto"/>
              <w:jc w:val="both"/>
              <w:rPr>
                <w:rFonts w:ascii="Times New Roman" w:hAnsi="Times New Roman" w:cs="Times New Roman"/>
                <w:sz w:val="24"/>
                <w:szCs w:val="24"/>
              </w:rPr>
            </w:pPr>
            <w:r w:rsidRPr="00676370">
              <w:rPr>
                <w:rFonts w:ascii="Times New Roman" w:hAnsi="Times New Roman" w:cs="Times New Roman"/>
                <w:sz w:val="24"/>
                <w:szCs w:val="24"/>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18, ст. 2559; № 32, ст. 5105, </w:t>
            </w:r>
            <w:r w:rsidRPr="00676370">
              <w:rPr>
                <w:rFonts w:ascii="Times New Roman" w:hAnsi="Times New Roman" w:cs="Times New Roman"/>
                <w:sz w:val="24"/>
                <w:szCs w:val="24"/>
              </w:rPr>
              <w:t>5114, 5123, 5133, 5134, 5135)</w:t>
            </w:r>
            <w:r w:rsidRPr="00676370">
              <w:rPr>
                <w:rFonts w:ascii="Times New Roman" w:hAnsi="Times New Roman" w:cs="Times New Roman"/>
                <w:sz w:val="24"/>
                <w:szCs w:val="24"/>
                <w:lang w:eastAsia="ru-RU"/>
              </w:rPr>
              <w:t>,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tc>
      </w:tr>
    </w:tbl>
    <w:p w:rsidR="007B626A" w:rsidRPr="00676370" w:rsidRDefault="007B626A" w:rsidP="00B60F54">
      <w:pPr>
        <w:widowControl w:val="0"/>
        <w:autoSpaceDE w:val="0"/>
        <w:autoSpaceDN w:val="0"/>
        <w:spacing w:after="0" w:line="240" w:lineRule="auto"/>
        <w:jc w:val="both"/>
        <w:rPr>
          <w:rFonts w:ascii="Times New Roman" w:hAnsi="Times New Roman" w:cs="Times New Roman"/>
          <w:b/>
          <w:bCs/>
          <w:sz w:val="24"/>
          <w:szCs w:val="24"/>
          <w:lang w:eastAsia="ru-RU"/>
        </w:rPr>
      </w:pPr>
    </w:p>
    <w:p w:rsidR="007B626A" w:rsidRPr="00676370" w:rsidRDefault="007B626A" w:rsidP="00B60F54">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7B626A" w:rsidRPr="00676370" w:rsidRDefault="007B626A" w:rsidP="00B60F54">
      <w:pPr>
        <w:widowControl w:val="0"/>
        <w:autoSpaceDE w:val="0"/>
        <w:autoSpaceDN w:val="0"/>
        <w:spacing w:after="0" w:line="240" w:lineRule="auto"/>
        <w:ind w:firstLine="0"/>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w:t>
      </w:r>
      <w:r>
        <w:rPr>
          <w:rFonts w:ascii="Times New Roman" w:hAnsi="Times New Roman" w:cs="Times New Roman"/>
          <w:sz w:val="24"/>
          <w:szCs w:val="24"/>
          <w:lang w:eastAsia="ru-RU"/>
        </w:rPr>
        <w:t>____</w:t>
      </w:r>
      <w:r w:rsidRPr="00676370">
        <w:rPr>
          <w:rFonts w:ascii="Times New Roman" w:hAnsi="Times New Roman" w:cs="Times New Roman"/>
          <w:sz w:val="24"/>
          <w:szCs w:val="24"/>
          <w:lang w:eastAsia="ru-RU"/>
        </w:rPr>
        <w:t>_____________________________________________________________________________________________________________</w:t>
      </w:r>
      <w:r>
        <w:rPr>
          <w:rFonts w:ascii="Times New Roman" w:hAnsi="Times New Roman" w:cs="Times New Roman"/>
          <w:sz w:val="24"/>
          <w:szCs w:val="24"/>
          <w:lang w:eastAsia="ru-RU"/>
        </w:rPr>
        <w:t>___________________________</w:t>
      </w:r>
      <w:r w:rsidRPr="00676370">
        <w:rPr>
          <w:rFonts w:ascii="Times New Roman" w:hAnsi="Times New Roman" w:cs="Times New Roman"/>
          <w:sz w:val="24"/>
          <w:szCs w:val="24"/>
          <w:lang w:eastAsia="ru-RU"/>
        </w:rPr>
        <w:t>_________</w:t>
      </w:r>
      <w:r>
        <w:rPr>
          <w:rFonts w:ascii="Times New Roman" w:hAnsi="Times New Roman" w:cs="Times New Roman"/>
          <w:sz w:val="24"/>
          <w:szCs w:val="24"/>
          <w:lang w:eastAsia="ru-RU"/>
        </w:rPr>
        <w:t>___</w:t>
      </w:r>
      <w:r w:rsidRPr="00676370">
        <w:rPr>
          <w:rFonts w:ascii="Times New Roman" w:hAnsi="Times New Roman" w:cs="Times New Roman"/>
          <w:sz w:val="24"/>
          <w:szCs w:val="24"/>
          <w:lang w:eastAsia="ru-RU"/>
        </w:rPr>
        <w:t>____________</w:t>
      </w: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w:t>
      </w:r>
      <w:r w:rsidRPr="00676370">
        <w:rPr>
          <w:rFonts w:ascii="Times New Roman" w:hAnsi="Times New Roman" w:cs="Times New Roman"/>
          <w:sz w:val="24"/>
          <w:szCs w:val="24"/>
          <w:lang w:eastAsia="ru-RU"/>
        </w:rPr>
        <w:t>____</w:t>
      </w: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________________________________________________________________________________________________________________________________________________</w:t>
      </w:r>
    </w:p>
    <w:p w:rsidR="007B626A" w:rsidRPr="00676370" w:rsidRDefault="007B626A"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7B626A" w:rsidRPr="00676370" w:rsidRDefault="007B626A" w:rsidP="00676370">
      <w:pPr>
        <w:widowControl w:val="0"/>
        <w:autoSpaceDE w:val="0"/>
        <w:autoSpaceDN w:val="0"/>
        <w:spacing w:after="0" w:line="240" w:lineRule="auto"/>
        <w:ind w:firstLine="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________________________________     __________  _____________________</w:t>
      </w: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(должность уполномоченного лица органа,            (подпись)             (расшифровка подписи)</w:t>
      </w:r>
      <w:r w:rsidRPr="00676370">
        <w:rPr>
          <w:rFonts w:ascii="Times New Roman" w:hAnsi="Times New Roman" w:cs="Times New Roman"/>
          <w:sz w:val="24"/>
          <w:szCs w:val="24"/>
          <w:lang w:eastAsia="ru-RU"/>
        </w:rPr>
        <w:br/>
        <w:t>уполномоченного на выдачу разрешений)</w:t>
      </w: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М.П.</w:t>
      </w: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p>
    <w:p w:rsidR="007B626A" w:rsidRPr="00676370" w:rsidRDefault="007B626A" w:rsidP="00D415DA">
      <w:pPr>
        <w:widowControl w:val="0"/>
        <w:autoSpaceDE w:val="0"/>
        <w:autoSpaceDN w:val="0"/>
        <w:spacing w:after="0" w:line="240" w:lineRule="auto"/>
        <w:rPr>
          <w:rFonts w:ascii="Times New Roman" w:hAnsi="Times New Roman" w:cs="Times New Roman"/>
          <w:sz w:val="24"/>
          <w:szCs w:val="24"/>
          <w:lang w:eastAsia="ru-RU"/>
        </w:rPr>
      </w:pPr>
    </w:p>
    <w:p w:rsidR="007B626A" w:rsidRPr="00676370" w:rsidRDefault="007B626A" w:rsidP="00D415DA">
      <w:pPr>
        <w:widowControl w:val="0"/>
        <w:autoSpaceDE w:val="0"/>
        <w:autoSpaceDN w:val="0"/>
        <w:spacing w:after="0" w:line="240" w:lineRule="auto"/>
        <w:jc w:val="both"/>
        <w:rPr>
          <w:sz w:val="24"/>
          <w:szCs w:val="24"/>
          <w:lang w:eastAsia="ru-RU"/>
        </w:rPr>
      </w:pPr>
    </w:p>
    <w:p w:rsidR="007B626A" w:rsidRPr="00676370" w:rsidRDefault="007B626A" w:rsidP="00D415DA">
      <w:pPr>
        <w:pStyle w:val="ConsPlusNonformat"/>
        <w:jc w:val="both"/>
        <w:rPr>
          <w:rFonts w:ascii="Times New Roman" w:hAnsi="Times New Roman" w:cs="Times New Roman"/>
          <w:sz w:val="24"/>
          <w:szCs w:val="24"/>
        </w:rPr>
      </w:pPr>
      <w:r w:rsidRPr="00676370">
        <w:rPr>
          <w:rFonts w:ascii="Times New Roman" w:hAnsi="Times New Roman" w:cs="Times New Roman"/>
          <w:sz w:val="24"/>
          <w:szCs w:val="24"/>
        </w:rPr>
        <w:t>К настоящему уведомлению прилагается:</w:t>
      </w:r>
    </w:p>
    <w:p w:rsidR="007B626A" w:rsidRPr="00676370" w:rsidRDefault="007B626A" w:rsidP="00D415DA">
      <w:pPr>
        <w:pStyle w:val="a"/>
        <w:tabs>
          <w:tab w:val="left" w:pos="851"/>
        </w:tabs>
        <w:spacing w:after="0" w:line="240" w:lineRule="auto"/>
        <w:ind w:left="0" w:right="23"/>
        <w:jc w:val="both"/>
        <w:rPr>
          <w:rFonts w:ascii="Times New Roman" w:hAnsi="Times New Roman" w:cs="Times New Roman"/>
          <w:b/>
          <w:bCs/>
          <w:sz w:val="24"/>
          <w:szCs w:val="24"/>
        </w:rPr>
      </w:pPr>
      <w:r w:rsidRPr="00676370">
        <w:rPr>
          <w:rFonts w:ascii="Times New Roman" w:hAnsi="Times New Roman" w:cs="Times New Roman"/>
          <w:b/>
          <w:bCs/>
          <w:sz w:val="24"/>
          <w:szCs w:val="24"/>
        </w:rPr>
        <w:t>______________________________________________________________________________</w:t>
      </w:r>
    </w:p>
    <w:p w:rsidR="007B626A" w:rsidRPr="00676370" w:rsidRDefault="007B626A" w:rsidP="00D415DA">
      <w:pPr>
        <w:pStyle w:val="a"/>
        <w:tabs>
          <w:tab w:val="left" w:pos="851"/>
        </w:tabs>
        <w:spacing w:after="0" w:line="240" w:lineRule="auto"/>
        <w:ind w:left="0" w:right="23"/>
        <w:jc w:val="both"/>
        <w:rPr>
          <w:rFonts w:ascii="Times New Roman" w:hAnsi="Times New Roman" w:cs="Times New Roman"/>
          <w:b/>
          <w:bCs/>
          <w:sz w:val="24"/>
          <w:szCs w:val="24"/>
        </w:rPr>
      </w:pPr>
      <w:r w:rsidRPr="00676370">
        <w:rPr>
          <w:rFonts w:ascii="Times New Roman" w:hAnsi="Times New Roman" w:cs="Times New Roman"/>
          <w:b/>
          <w:bCs/>
          <w:sz w:val="24"/>
          <w:szCs w:val="24"/>
        </w:rPr>
        <w:t>______________________________________________________________________________</w:t>
      </w:r>
    </w:p>
    <w:p w:rsidR="007B626A" w:rsidRPr="00676370" w:rsidRDefault="007B626A" w:rsidP="00D415DA">
      <w:pPr>
        <w:widowControl w:val="0"/>
        <w:autoSpaceDE w:val="0"/>
        <w:autoSpaceDN w:val="0"/>
        <w:spacing w:after="0" w:line="240" w:lineRule="auto"/>
        <w:jc w:val="both"/>
        <w:rPr>
          <w:sz w:val="24"/>
          <w:szCs w:val="24"/>
          <w:lang w:eastAsia="ru-RU"/>
        </w:rPr>
      </w:pPr>
    </w:p>
    <w:p w:rsidR="007B626A" w:rsidRPr="00676370" w:rsidRDefault="007B626A" w:rsidP="00D415DA">
      <w:pPr>
        <w:pStyle w:val="ConsPlusNormal"/>
        <w:jc w:val="both"/>
        <w:rPr>
          <w:rFonts w:ascii="Times New Roman" w:hAnsi="Times New Roman" w:cs="Times New Roman"/>
          <w:sz w:val="24"/>
          <w:szCs w:val="24"/>
        </w:rPr>
      </w:pPr>
    </w:p>
    <w:p w:rsidR="007B626A" w:rsidRPr="00676370" w:rsidRDefault="007B626A" w:rsidP="00D415DA">
      <w:pPr>
        <w:pStyle w:val="NoSpacing"/>
        <w:ind w:firstLine="0"/>
        <w:rPr>
          <w:rFonts w:ascii="Times New Roman" w:hAnsi="Times New Roman" w:cs="Times New Roman"/>
          <w:sz w:val="24"/>
          <w:szCs w:val="24"/>
        </w:rPr>
      </w:pPr>
    </w:p>
    <w:sectPr w:rsidR="007B626A" w:rsidRPr="00676370" w:rsidSect="00D415DA">
      <w:pgSz w:w="11900" w:h="16840"/>
      <w:pgMar w:top="992" w:right="357" w:bottom="805" w:left="106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577"/>
    <w:multiLevelType w:val="multilevel"/>
    <w:tmpl w:val="E87EB54E"/>
    <w:lvl w:ilvl="0">
      <w:start w:val="2"/>
      <w:numFmt w:val="decimal"/>
      <w:lvlText w:val="%1"/>
      <w:lvlJc w:val="left"/>
      <w:pPr>
        <w:ind w:left="210" w:hanging="482"/>
      </w:pPr>
      <w:rPr>
        <w:rFonts w:hint="default"/>
      </w:rPr>
    </w:lvl>
    <w:lvl w:ilvl="1">
      <w:start w:val="1"/>
      <w:numFmt w:val="decimal"/>
      <w:lvlText w:val="%1.%2."/>
      <w:lvlJc w:val="left"/>
      <w:pPr>
        <w:ind w:left="210" w:hanging="482"/>
      </w:pPr>
      <w:rPr>
        <w:rFonts w:hint="default"/>
        <w:w w:val="93"/>
      </w:rPr>
    </w:lvl>
    <w:lvl w:ilvl="2">
      <w:numFmt w:val="bullet"/>
      <w:lvlText w:val="•"/>
      <w:lvlJc w:val="left"/>
      <w:pPr>
        <w:ind w:left="2272" w:hanging="482"/>
      </w:pPr>
      <w:rPr>
        <w:rFonts w:hint="default"/>
      </w:rPr>
    </w:lvl>
    <w:lvl w:ilvl="3">
      <w:numFmt w:val="bullet"/>
      <w:lvlText w:val="•"/>
      <w:lvlJc w:val="left"/>
      <w:pPr>
        <w:ind w:left="3298" w:hanging="482"/>
      </w:pPr>
      <w:rPr>
        <w:rFonts w:hint="default"/>
      </w:rPr>
    </w:lvl>
    <w:lvl w:ilvl="4">
      <w:numFmt w:val="bullet"/>
      <w:lvlText w:val="•"/>
      <w:lvlJc w:val="left"/>
      <w:pPr>
        <w:ind w:left="4324" w:hanging="482"/>
      </w:pPr>
      <w:rPr>
        <w:rFonts w:hint="default"/>
      </w:rPr>
    </w:lvl>
    <w:lvl w:ilvl="5">
      <w:numFmt w:val="bullet"/>
      <w:lvlText w:val="•"/>
      <w:lvlJc w:val="left"/>
      <w:pPr>
        <w:ind w:left="5350" w:hanging="482"/>
      </w:pPr>
      <w:rPr>
        <w:rFonts w:hint="default"/>
      </w:rPr>
    </w:lvl>
    <w:lvl w:ilvl="6">
      <w:numFmt w:val="bullet"/>
      <w:lvlText w:val="•"/>
      <w:lvlJc w:val="left"/>
      <w:pPr>
        <w:ind w:left="6376" w:hanging="482"/>
      </w:pPr>
      <w:rPr>
        <w:rFonts w:hint="default"/>
      </w:rPr>
    </w:lvl>
    <w:lvl w:ilvl="7">
      <w:numFmt w:val="bullet"/>
      <w:lvlText w:val="•"/>
      <w:lvlJc w:val="left"/>
      <w:pPr>
        <w:ind w:left="7402" w:hanging="482"/>
      </w:pPr>
      <w:rPr>
        <w:rFonts w:hint="default"/>
      </w:rPr>
    </w:lvl>
    <w:lvl w:ilvl="8">
      <w:numFmt w:val="bullet"/>
      <w:lvlText w:val="•"/>
      <w:lvlJc w:val="left"/>
      <w:pPr>
        <w:ind w:left="8428" w:hanging="482"/>
      </w:pPr>
      <w:rPr>
        <w:rFonts w:hint="default"/>
      </w:rPr>
    </w:lvl>
  </w:abstractNum>
  <w:abstractNum w:abstractNumId="1">
    <w:nsid w:val="06727B66"/>
    <w:multiLevelType w:val="hybridMultilevel"/>
    <w:tmpl w:val="856CDE82"/>
    <w:lvl w:ilvl="0" w:tplc="ADFE99C2">
      <w:start w:val="1"/>
      <w:numFmt w:val="decimal"/>
      <w:lvlText w:val="%1)"/>
      <w:lvlJc w:val="left"/>
      <w:pPr>
        <w:ind w:left="705" w:hanging="345"/>
      </w:pPr>
      <w:rPr>
        <w:rFonts w:ascii="Times New Roman" w:eastAsia="Times New Roman" w:hAnsi="Times New Roman" w:hint="default"/>
        <w:b w:val="0"/>
        <w:bCs w:val="0"/>
        <w:i w:val="0"/>
        <w:iCs w:val="0"/>
        <w:w w:val="95"/>
        <w:sz w:val="29"/>
        <w:szCs w:val="29"/>
      </w:rPr>
    </w:lvl>
    <w:lvl w:ilvl="1" w:tplc="2BC6B1E8">
      <w:numFmt w:val="bullet"/>
      <w:lvlText w:val="•"/>
      <w:lvlJc w:val="left"/>
      <w:pPr>
        <w:ind w:left="1725" w:hanging="345"/>
      </w:pPr>
      <w:rPr>
        <w:rFonts w:hint="default"/>
      </w:rPr>
    </w:lvl>
    <w:lvl w:ilvl="2" w:tplc="9FB2F646">
      <w:numFmt w:val="bullet"/>
      <w:lvlText w:val="•"/>
      <w:lvlJc w:val="left"/>
      <w:pPr>
        <w:ind w:left="2751" w:hanging="345"/>
      </w:pPr>
      <w:rPr>
        <w:rFonts w:hint="default"/>
      </w:rPr>
    </w:lvl>
    <w:lvl w:ilvl="3" w:tplc="60389DCE">
      <w:numFmt w:val="bullet"/>
      <w:lvlText w:val="•"/>
      <w:lvlJc w:val="left"/>
      <w:pPr>
        <w:ind w:left="3777" w:hanging="345"/>
      </w:pPr>
      <w:rPr>
        <w:rFonts w:hint="default"/>
      </w:rPr>
    </w:lvl>
    <w:lvl w:ilvl="4" w:tplc="7B62ED60">
      <w:numFmt w:val="bullet"/>
      <w:lvlText w:val="•"/>
      <w:lvlJc w:val="left"/>
      <w:pPr>
        <w:ind w:left="4803" w:hanging="345"/>
      </w:pPr>
      <w:rPr>
        <w:rFonts w:hint="default"/>
      </w:rPr>
    </w:lvl>
    <w:lvl w:ilvl="5" w:tplc="075E1BEA">
      <w:numFmt w:val="bullet"/>
      <w:lvlText w:val="•"/>
      <w:lvlJc w:val="left"/>
      <w:pPr>
        <w:ind w:left="5829" w:hanging="345"/>
      </w:pPr>
      <w:rPr>
        <w:rFonts w:hint="default"/>
      </w:rPr>
    </w:lvl>
    <w:lvl w:ilvl="6" w:tplc="549655EE">
      <w:numFmt w:val="bullet"/>
      <w:lvlText w:val="•"/>
      <w:lvlJc w:val="left"/>
      <w:pPr>
        <w:ind w:left="6855" w:hanging="345"/>
      </w:pPr>
      <w:rPr>
        <w:rFonts w:hint="default"/>
      </w:rPr>
    </w:lvl>
    <w:lvl w:ilvl="7" w:tplc="F7841EDC">
      <w:numFmt w:val="bullet"/>
      <w:lvlText w:val="•"/>
      <w:lvlJc w:val="left"/>
      <w:pPr>
        <w:ind w:left="7881" w:hanging="345"/>
      </w:pPr>
      <w:rPr>
        <w:rFonts w:hint="default"/>
      </w:rPr>
    </w:lvl>
    <w:lvl w:ilvl="8" w:tplc="5EBE20DE">
      <w:numFmt w:val="bullet"/>
      <w:lvlText w:val="•"/>
      <w:lvlJc w:val="left"/>
      <w:pPr>
        <w:ind w:left="8907" w:hanging="345"/>
      </w:pPr>
      <w:rPr>
        <w:rFonts w:hint="default"/>
      </w:rPr>
    </w:lvl>
  </w:abstractNum>
  <w:abstractNum w:abstractNumId="2">
    <w:nsid w:val="08AB3B75"/>
    <w:multiLevelType w:val="multilevel"/>
    <w:tmpl w:val="EA86C726"/>
    <w:lvl w:ilvl="0">
      <w:start w:val="4"/>
      <w:numFmt w:val="decimal"/>
      <w:lvlText w:val="%1"/>
      <w:lvlJc w:val="left"/>
      <w:pPr>
        <w:ind w:left="210" w:hanging="697"/>
      </w:pPr>
      <w:rPr>
        <w:rFonts w:hint="default"/>
      </w:rPr>
    </w:lvl>
    <w:lvl w:ilvl="1">
      <w:start w:val="1"/>
      <w:numFmt w:val="decimal"/>
      <w:lvlText w:val="%1.%2."/>
      <w:lvlJc w:val="left"/>
      <w:pPr>
        <w:ind w:left="210" w:hanging="697"/>
      </w:pPr>
      <w:rPr>
        <w:rFonts w:hint="default"/>
        <w:w w:val="98"/>
      </w:rPr>
    </w:lvl>
    <w:lvl w:ilvl="2">
      <w:numFmt w:val="bullet"/>
      <w:lvlText w:val="•"/>
      <w:lvlJc w:val="left"/>
      <w:pPr>
        <w:ind w:left="2272" w:hanging="697"/>
      </w:pPr>
      <w:rPr>
        <w:rFonts w:hint="default"/>
      </w:rPr>
    </w:lvl>
    <w:lvl w:ilvl="3">
      <w:numFmt w:val="bullet"/>
      <w:lvlText w:val="•"/>
      <w:lvlJc w:val="left"/>
      <w:pPr>
        <w:ind w:left="3298" w:hanging="697"/>
      </w:pPr>
      <w:rPr>
        <w:rFonts w:hint="default"/>
      </w:rPr>
    </w:lvl>
    <w:lvl w:ilvl="4">
      <w:numFmt w:val="bullet"/>
      <w:lvlText w:val="•"/>
      <w:lvlJc w:val="left"/>
      <w:pPr>
        <w:ind w:left="4324" w:hanging="697"/>
      </w:pPr>
      <w:rPr>
        <w:rFonts w:hint="default"/>
      </w:rPr>
    </w:lvl>
    <w:lvl w:ilvl="5">
      <w:numFmt w:val="bullet"/>
      <w:lvlText w:val="•"/>
      <w:lvlJc w:val="left"/>
      <w:pPr>
        <w:ind w:left="5350" w:hanging="697"/>
      </w:pPr>
      <w:rPr>
        <w:rFonts w:hint="default"/>
      </w:rPr>
    </w:lvl>
    <w:lvl w:ilvl="6">
      <w:numFmt w:val="bullet"/>
      <w:lvlText w:val="•"/>
      <w:lvlJc w:val="left"/>
      <w:pPr>
        <w:ind w:left="6376" w:hanging="697"/>
      </w:pPr>
      <w:rPr>
        <w:rFonts w:hint="default"/>
      </w:rPr>
    </w:lvl>
    <w:lvl w:ilvl="7">
      <w:numFmt w:val="bullet"/>
      <w:lvlText w:val="•"/>
      <w:lvlJc w:val="left"/>
      <w:pPr>
        <w:ind w:left="7402" w:hanging="697"/>
      </w:pPr>
      <w:rPr>
        <w:rFonts w:hint="default"/>
      </w:rPr>
    </w:lvl>
    <w:lvl w:ilvl="8">
      <w:numFmt w:val="bullet"/>
      <w:lvlText w:val="•"/>
      <w:lvlJc w:val="left"/>
      <w:pPr>
        <w:ind w:left="8428" w:hanging="697"/>
      </w:pPr>
      <w:rPr>
        <w:rFonts w:hint="default"/>
      </w:rPr>
    </w:lvl>
  </w:abstractNum>
  <w:abstractNum w:abstractNumId="3">
    <w:nsid w:val="0E795E69"/>
    <w:multiLevelType w:val="multilevel"/>
    <w:tmpl w:val="A5147EF4"/>
    <w:lvl w:ilvl="0">
      <w:start w:val="6"/>
      <w:numFmt w:val="decimal"/>
      <w:lvlText w:val="%1"/>
      <w:lvlJc w:val="left"/>
      <w:pPr>
        <w:ind w:left="211" w:hanging="809"/>
      </w:pPr>
      <w:rPr>
        <w:rFonts w:hint="default"/>
      </w:rPr>
    </w:lvl>
    <w:lvl w:ilvl="1">
      <w:start w:val="2"/>
      <w:numFmt w:val="decimal"/>
      <w:lvlText w:val="%1.%2."/>
      <w:lvlJc w:val="left"/>
      <w:pPr>
        <w:ind w:left="211" w:hanging="809"/>
      </w:pPr>
      <w:rPr>
        <w:rFonts w:ascii="Times New Roman" w:eastAsia="Times New Roman" w:hAnsi="Times New Roman" w:hint="default"/>
        <w:b w:val="0"/>
        <w:bCs w:val="0"/>
        <w:i w:val="0"/>
        <w:iCs w:val="0"/>
        <w:w w:val="95"/>
        <w:sz w:val="29"/>
        <w:szCs w:val="29"/>
      </w:rPr>
    </w:lvl>
    <w:lvl w:ilvl="2">
      <w:start w:val="1"/>
      <w:numFmt w:val="decimal"/>
      <w:lvlText w:val="%3."/>
      <w:lvlJc w:val="left"/>
      <w:pPr>
        <w:ind w:left="4091" w:hanging="241"/>
      </w:pPr>
      <w:rPr>
        <w:rFonts w:ascii="Times New Roman" w:eastAsia="Times New Roman" w:hAnsi="Times New Roman" w:hint="default"/>
        <w:b w:val="0"/>
        <w:bCs w:val="0"/>
        <w:i w:val="0"/>
        <w:iCs w:val="0"/>
        <w:w w:val="96"/>
        <w:sz w:val="25"/>
        <w:szCs w:val="25"/>
      </w:rPr>
    </w:lvl>
    <w:lvl w:ilvl="3">
      <w:start w:val="1"/>
      <w:numFmt w:val="decimal"/>
      <w:lvlText w:val="%4."/>
      <w:lvlJc w:val="left"/>
      <w:pPr>
        <w:ind w:left="4091" w:hanging="241"/>
      </w:pPr>
      <w:rPr>
        <w:rFonts w:ascii="Times New Roman" w:eastAsia="Times New Roman" w:hAnsi="Times New Roman" w:hint="default"/>
        <w:b w:val="0"/>
        <w:bCs w:val="0"/>
        <w:i w:val="0"/>
        <w:iCs w:val="0"/>
        <w:w w:val="96"/>
        <w:sz w:val="25"/>
        <w:szCs w:val="25"/>
      </w:rPr>
    </w:lvl>
    <w:lvl w:ilvl="4">
      <w:numFmt w:val="bullet"/>
      <w:lvlText w:val="•"/>
      <w:lvlJc w:val="left"/>
      <w:pPr>
        <w:ind w:left="6226" w:hanging="241"/>
      </w:pPr>
      <w:rPr>
        <w:rFonts w:hint="default"/>
      </w:rPr>
    </w:lvl>
    <w:lvl w:ilvl="5">
      <w:numFmt w:val="bullet"/>
      <w:lvlText w:val="•"/>
      <w:lvlJc w:val="left"/>
      <w:pPr>
        <w:ind w:left="6935" w:hanging="241"/>
      </w:pPr>
      <w:rPr>
        <w:rFonts w:hint="default"/>
      </w:rPr>
    </w:lvl>
    <w:lvl w:ilvl="6">
      <w:numFmt w:val="bullet"/>
      <w:lvlText w:val="•"/>
      <w:lvlJc w:val="left"/>
      <w:pPr>
        <w:ind w:left="7644" w:hanging="241"/>
      </w:pPr>
      <w:rPr>
        <w:rFonts w:hint="default"/>
      </w:rPr>
    </w:lvl>
    <w:lvl w:ilvl="7">
      <w:numFmt w:val="bullet"/>
      <w:lvlText w:val="•"/>
      <w:lvlJc w:val="left"/>
      <w:pPr>
        <w:ind w:left="8353" w:hanging="241"/>
      </w:pPr>
      <w:rPr>
        <w:rFonts w:hint="default"/>
      </w:rPr>
    </w:lvl>
    <w:lvl w:ilvl="8">
      <w:numFmt w:val="bullet"/>
      <w:lvlText w:val="•"/>
      <w:lvlJc w:val="left"/>
      <w:pPr>
        <w:ind w:left="9062" w:hanging="241"/>
      </w:pPr>
      <w:rPr>
        <w:rFonts w:hint="default"/>
      </w:rPr>
    </w:lvl>
  </w:abstractNum>
  <w:abstractNum w:abstractNumId="4">
    <w:nsid w:val="1C523A41"/>
    <w:multiLevelType w:val="multilevel"/>
    <w:tmpl w:val="FA04FF0C"/>
    <w:lvl w:ilvl="0">
      <w:start w:val="3"/>
      <w:numFmt w:val="decimal"/>
      <w:lvlText w:val="%1"/>
      <w:lvlJc w:val="left"/>
      <w:pPr>
        <w:ind w:left="211" w:hanging="554"/>
      </w:pPr>
      <w:rPr>
        <w:rFonts w:hint="default"/>
      </w:rPr>
    </w:lvl>
    <w:lvl w:ilvl="1">
      <w:start w:val="1"/>
      <w:numFmt w:val="decimal"/>
      <w:lvlText w:val="%1.%2."/>
      <w:lvlJc w:val="left"/>
      <w:pPr>
        <w:ind w:left="211" w:hanging="554"/>
      </w:pPr>
      <w:rPr>
        <w:rFonts w:hint="default"/>
        <w:w w:val="95"/>
      </w:rPr>
    </w:lvl>
    <w:lvl w:ilvl="2">
      <w:numFmt w:val="bullet"/>
      <w:lvlText w:val="•"/>
      <w:lvlJc w:val="left"/>
      <w:pPr>
        <w:ind w:left="2272" w:hanging="554"/>
      </w:pPr>
      <w:rPr>
        <w:rFonts w:hint="default"/>
      </w:rPr>
    </w:lvl>
    <w:lvl w:ilvl="3">
      <w:numFmt w:val="bullet"/>
      <w:lvlText w:val="•"/>
      <w:lvlJc w:val="left"/>
      <w:pPr>
        <w:ind w:left="3298" w:hanging="554"/>
      </w:pPr>
      <w:rPr>
        <w:rFonts w:hint="default"/>
      </w:rPr>
    </w:lvl>
    <w:lvl w:ilvl="4">
      <w:numFmt w:val="bullet"/>
      <w:lvlText w:val="•"/>
      <w:lvlJc w:val="left"/>
      <w:pPr>
        <w:ind w:left="4324" w:hanging="554"/>
      </w:pPr>
      <w:rPr>
        <w:rFonts w:hint="default"/>
      </w:rPr>
    </w:lvl>
    <w:lvl w:ilvl="5">
      <w:numFmt w:val="bullet"/>
      <w:lvlText w:val="•"/>
      <w:lvlJc w:val="left"/>
      <w:pPr>
        <w:ind w:left="5350" w:hanging="554"/>
      </w:pPr>
      <w:rPr>
        <w:rFonts w:hint="default"/>
      </w:rPr>
    </w:lvl>
    <w:lvl w:ilvl="6">
      <w:numFmt w:val="bullet"/>
      <w:lvlText w:val="•"/>
      <w:lvlJc w:val="left"/>
      <w:pPr>
        <w:ind w:left="6376" w:hanging="554"/>
      </w:pPr>
      <w:rPr>
        <w:rFonts w:hint="default"/>
      </w:rPr>
    </w:lvl>
    <w:lvl w:ilvl="7">
      <w:numFmt w:val="bullet"/>
      <w:lvlText w:val="•"/>
      <w:lvlJc w:val="left"/>
      <w:pPr>
        <w:ind w:left="7402" w:hanging="554"/>
      </w:pPr>
      <w:rPr>
        <w:rFonts w:hint="default"/>
      </w:rPr>
    </w:lvl>
    <w:lvl w:ilvl="8">
      <w:numFmt w:val="bullet"/>
      <w:lvlText w:val="•"/>
      <w:lvlJc w:val="left"/>
      <w:pPr>
        <w:ind w:left="8428" w:hanging="554"/>
      </w:pPr>
      <w:rPr>
        <w:rFonts w:hint="default"/>
      </w:rPr>
    </w:lvl>
  </w:abstractNum>
  <w:abstractNum w:abstractNumId="5">
    <w:nsid w:val="2029013E"/>
    <w:multiLevelType w:val="multilevel"/>
    <w:tmpl w:val="065E92F2"/>
    <w:lvl w:ilvl="0">
      <w:start w:val="1"/>
      <w:numFmt w:val="decimal"/>
      <w:lvlText w:val="%1"/>
      <w:lvlJc w:val="left"/>
      <w:pPr>
        <w:ind w:left="209" w:hanging="709"/>
      </w:pPr>
      <w:rPr>
        <w:rFonts w:hint="default"/>
      </w:rPr>
    </w:lvl>
    <w:lvl w:ilvl="1">
      <w:start w:val="1"/>
      <w:numFmt w:val="decimal"/>
      <w:lvlText w:val="%1.%2."/>
      <w:lvlJc w:val="left"/>
      <w:pPr>
        <w:ind w:left="209" w:hanging="709"/>
      </w:pPr>
      <w:rPr>
        <w:rFonts w:hint="default"/>
        <w:w w:val="95"/>
      </w:rPr>
    </w:lvl>
    <w:lvl w:ilvl="2">
      <w:numFmt w:val="bullet"/>
      <w:lvlText w:val="•"/>
      <w:lvlJc w:val="left"/>
      <w:pPr>
        <w:ind w:left="2256" w:hanging="709"/>
      </w:pPr>
      <w:rPr>
        <w:rFonts w:hint="default"/>
      </w:rPr>
    </w:lvl>
    <w:lvl w:ilvl="3">
      <w:numFmt w:val="bullet"/>
      <w:lvlText w:val="•"/>
      <w:lvlJc w:val="left"/>
      <w:pPr>
        <w:ind w:left="3284" w:hanging="709"/>
      </w:pPr>
      <w:rPr>
        <w:rFonts w:hint="default"/>
      </w:rPr>
    </w:lvl>
    <w:lvl w:ilvl="4">
      <w:numFmt w:val="bullet"/>
      <w:lvlText w:val="•"/>
      <w:lvlJc w:val="left"/>
      <w:pPr>
        <w:ind w:left="4312" w:hanging="709"/>
      </w:pPr>
      <w:rPr>
        <w:rFonts w:hint="default"/>
      </w:rPr>
    </w:lvl>
    <w:lvl w:ilvl="5">
      <w:numFmt w:val="bullet"/>
      <w:lvlText w:val="•"/>
      <w:lvlJc w:val="left"/>
      <w:pPr>
        <w:ind w:left="5340" w:hanging="709"/>
      </w:pPr>
      <w:rPr>
        <w:rFonts w:hint="default"/>
      </w:rPr>
    </w:lvl>
    <w:lvl w:ilvl="6">
      <w:numFmt w:val="bullet"/>
      <w:lvlText w:val="•"/>
      <w:lvlJc w:val="left"/>
      <w:pPr>
        <w:ind w:left="6368" w:hanging="709"/>
      </w:pPr>
      <w:rPr>
        <w:rFonts w:hint="default"/>
      </w:rPr>
    </w:lvl>
    <w:lvl w:ilvl="7">
      <w:numFmt w:val="bullet"/>
      <w:lvlText w:val="•"/>
      <w:lvlJc w:val="left"/>
      <w:pPr>
        <w:ind w:left="7396" w:hanging="709"/>
      </w:pPr>
      <w:rPr>
        <w:rFonts w:hint="default"/>
      </w:rPr>
    </w:lvl>
    <w:lvl w:ilvl="8">
      <w:numFmt w:val="bullet"/>
      <w:lvlText w:val="•"/>
      <w:lvlJc w:val="left"/>
      <w:pPr>
        <w:ind w:left="8424" w:hanging="709"/>
      </w:pPr>
      <w:rPr>
        <w:rFonts w:hint="default"/>
      </w:rPr>
    </w:lvl>
  </w:abstractNum>
  <w:abstractNum w:abstractNumId="6">
    <w:nsid w:val="2C963E82"/>
    <w:multiLevelType w:val="hybridMultilevel"/>
    <w:tmpl w:val="9C0CE722"/>
    <w:lvl w:ilvl="0" w:tplc="EBCA4D7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FE3479A"/>
    <w:multiLevelType w:val="multilevel"/>
    <w:tmpl w:val="C248BAC4"/>
    <w:lvl w:ilvl="0">
      <w:start w:val="5"/>
      <w:numFmt w:val="decimal"/>
      <w:lvlText w:val="%1"/>
      <w:lvlJc w:val="left"/>
      <w:pPr>
        <w:ind w:left="209" w:hanging="604"/>
      </w:pPr>
      <w:rPr>
        <w:rFonts w:hint="default"/>
      </w:rPr>
    </w:lvl>
    <w:lvl w:ilvl="1">
      <w:start w:val="1"/>
      <w:numFmt w:val="decimal"/>
      <w:lvlText w:val="%1.%2."/>
      <w:lvlJc w:val="left"/>
      <w:pPr>
        <w:ind w:left="209" w:hanging="604"/>
      </w:pPr>
      <w:rPr>
        <w:rFonts w:hint="default"/>
        <w:w w:val="95"/>
      </w:rPr>
    </w:lvl>
    <w:lvl w:ilvl="2">
      <w:numFmt w:val="bullet"/>
      <w:lvlText w:val="•"/>
      <w:lvlJc w:val="left"/>
      <w:pPr>
        <w:ind w:left="2256" w:hanging="604"/>
      </w:pPr>
      <w:rPr>
        <w:rFonts w:hint="default"/>
      </w:rPr>
    </w:lvl>
    <w:lvl w:ilvl="3">
      <w:numFmt w:val="bullet"/>
      <w:lvlText w:val="•"/>
      <w:lvlJc w:val="left"/>
      <w:pPr>
        <w:ind w:left="3284" w:hanging="604"/>
      </w:pPr>
      <w:rPr>
        <w:rFonts w:hint="default"/>
      </w:rPr>
    </w:lvl>
    <w:lvl w:ilvl="4">
      <w:numFmt w:val="bullet"/>
      <w:lvlText w:val="•"/>
      <w:lvlJc w:val="left"/>
      <w:pPr>
        <w:ind w:left="4312" w:hanging="604"/>
      </w:pPr>
      <w:rPr>
        <w:rFonts w:hint="default"/>
      </w:rPr>
    </w:lvl>
    <w:lvl w:ilvl="5">
      <w:numFmt w:val="bullet"/>
      <w:lvlText w:val="•"/>
      <w:lvlJc w:val="left"/>
      <w:pPr>
        <w:ind w:left="5340" w:hanging="604"/>
      </w:pPr>
      <w:rPr>
        <w:rFonts w:hint="default"/>
      </w:rPr>
    </w:lvl>
    <w:lvl w:ilvl="6">
      <w:numFmt w:val="bullet"/>
      <w:lvlText w:val="•"/>
      <w:lvlJc w:val="left"/>
      <w:pPr>
        <w:ind w:left="6368" w:hanging="604"/>
      </w:pPr>
      <w:rPr>
        <w:rFonts w:hint="default"/>
      </w:rPr>
    </w:lvl>
    <w:lvl w:ilvl="7">
      <w:numFmt w:val="bullet"/>
      <w:lvlText w:val="•"/>
      <w:lvlJc w:val="left"/>
      <w:pPr>
        <w:ind w:left="7396" w:hanging="604"/>
      </w:pPr>
      <w:rPr>
        <w:rFonts w:hint="default"/>
      </w:rPr>
    </w:lvl>
    <w:lvl w:ilvl="8">
      <w:numFmt w:val="bullet"/>
      <w:lvlText w:val="•"/>
      <w:lvlJc w:val="left"/>
      <w:pPr>
        <w:ind w:left="8424" w:hanging="604"/>
      </w:pPr>
      <w:rPr>
        <w:rFonts w:hint="default"/>
      </w:rPr>
    </w:lvl>
  </w:abstractNum>
  <w:abstractNum w:abstractNumId="8">
    <w:nsid w:val="58D53D4A"/>
    <w:multiLevelType w:val="hybridMultilevel"/>
    <w:tmpl w:val="9AFAE686"/>
    <w:lvl w:ilvl="0" w:tplc="2F821220">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AA641E7"/>
    <w:multiLevelType w:val="multilevel"/>
    <w:tmpl w:val="82E4DEC2"/>
    <w:lvl w:ilvl="0">
      <w:start w:val="6"/>
      <w:numFmt w:val="decimal"/>
      <w:lvlText w:val="%1)"/>
      <w:lvlJc w:val="left"/>
      <w:pPr>
        <w:ind w:left="210" w:hanging="380"/>
      </w:pPr>
      <w:rPr>
        <w:rFonts w:ascii="Times New Roman" w:eastAsia="Times New Roman" w:hAnsi="Times New Roman" w:hint="default"/>
        <w:b w:val="0"/>
        <w:bCs w:val="0"/>
        <w:i w:val="0"/>
        <w:iCs w:val="0"/>
        <w:w w:val="101"/>
        <w:sz w:val="29"/>
        <w:szCs w:val="29"/>
      </w:rPr>
    </w:lvl>
    <w:lvl w:ilvl="1">
      <w:start w:val="1"/>
      <w:numFmt w:val="decimal"/>
      <w:lvlText w:val="%1.%2"/>
      <w:lvlJc w:val="left"/>
      <w:pPr>
        <w:ind w:left="1340" w:hanging="421"/>
      </w:pPr>
      <w:rPr>
        <w:rFonts w:ascii="Times New Roman" w:eastAsia="Times New Roman" w:hAnsi="Times New Roman" w:hint="default"/>
        <w:b w:val="0"/>
        <w:bCs w:val="0"/>
        <w:i w:val="0"/>
        <w:iCs w:val="0"/>
        <w:w w:val="98"/>
        <w:sz w:val="28"/>
        <w:szCs w:val="28"/>
      </w:rPr>
    </w:lvl>
    <w:lvl w:ilvl="2">
      <w:numFmt w:val="bullet"/>
      <w:lvlText w:val="•"/>
      <w:lvlJc w:val="left"/>
      <w:pPr>
        <w:ind w:left="2355" w:hanging="421"/>
      </w:pPr>
      <w:rPr>
        <w:rFonts w:hint="default"/>
      </w:rPr>
    </w:lvl>
    <w:lvl w:ilvl="3">
      <w:numFmt w:val="bullet"/>
      <w:lvlText w:val="•"/>
      <w:lvlJc w:val="left"/>
      <w:pPr>
        <w:ind w:left="3371" w:hanging="421"/>
      </w:pPr>
      <w:rPr>
        <w:rFonts w:hint="default"/>
      </w:rPr>
    </w:lvl>
    <w:lvl w:ilvl="4">
      <w:numFmt w:val="bullet"/>
      <w:lvlText w:val="•"/>
      <w:lvlJc w:val="left"/>
      <w:pPr>
        <w:ind w:left="4386" w:hanging="421"/>
      </w:pPr>
      <w:rPr>
        <w:rFonts w:hint="default"/>
      </w:rPr>
    </w:lvl>
    <w:lvl w:ilvl="5">
      <w:numFmt w:val="bullet"/>
      <w:lvlText w:val="•"/>
      <w:lvlJc w:val="left"/>
      <w:pPr>
        <w:ind w:left="5402" w:hanging="421"/>
      </w:pPr>
      <w:rPr>
        <w:rFonts w:hint="default"/>
      </w:rPr>
    </w:lvl>
    <w:lvl w:ilvl="6">
      <w:numFmt w:val="bullet"/>
      <w:lvlText w:val="•"/>
      <w:lvlJc w:val="left"/>
      <w:pPr>
        <w:ind w:left="6417" w:hanging="421"/>
      </w:pPr>
      <w:rPr>
        <w:rFonts w:hint="default"/>
      </w:rPr>
    </w:lvl>
    <w:lvl w:ilvl="7">
      <w:numFmt w:val="bullet"/>
      <w:lvlText w:val="•"/>
      <w:lvlJc w:val="left"/>
      <w:pPr>
        <w:ind w:left="7433" w:hanging="421"/>
      </w:pPr>
      <w:rPr>
        <w:rFonts w:hint="default"/>
      </w:rPr>
    </w:lvl>
    <w:lvl w:ilvl="8">
      <w:numFmt w:val="bullet"/>
      <w:lvlText w:val="•"/>
      <w:lvlJc w:val="left"/>
      <w:pPr>
        <w:ind w:left="8448" w:hanging="421"/>
      </w:pPr>
      <w:rPr>
        <w:rFonts w:hint="default"/>
      </w:rPr>
    </w:lvl>
  </w:abstractNum>
  <w:abstractNum w:abstractNumId="10">
    <w:nsid w:val="7F677708"/>
    <w:multiLevelType w:val="multilevel"/>
    <w:tmpl w:val="4E00D8CE"/>
    <w:lvl w:ilvl="0">
      <w:start w:val="4"/>
      <w:numFmt w:val="decimal"/>
      <w:lvlText w:val="%1"/>
      <w:lvlJc w:val="left"/>
      <w:pPr>
        <w:ind w:left="211" w:hanging="556"/>
      </w:pPr>
      <w:rPr>
        <w:rFonts w:hint="default"/>
      </w:rPr>
    </w:lvl>
    <w:lvl w:ilvl="1">
      <w:start w:val="5"/>
      <w:numFmt w:val="decimal"/>
      <w:lvlText w:val="%1.%2."/>
      <w:lvlJc w:val="left"/>
      <w:pPr>
        <w:ind w:left="211" w:hanging="556"/>
      </w:pPr>
      <w:rPr>
        <w:rFonts w:ascii="Times New Roman" w:eastAsia="Times New Roman" w:hAnsi="Times New Roman" w:hint="default"/>
        <w:b w:val="0"/>
        <w:bCs w:val="0"/>
        <w:i w:val="0"/>
        <w:iCs w:val="0"/>
        <w:w w:val="95"/>
        <w:sz w:val="29"/>
        <w:szCs w:val="29"/>
      </w:rPr>
    </w:lvl>
    <w:lvl w:ilvl="2">
      <w:start w:val="5"/>
      <w:numFmt w:val="upperRoman"/>
      <w:lvlText w:val="%3."/>
      <w:lvlJc w:val="left"/>
      <w:pPr>
        <w:ind w:left="330" w:hanging="339"/>
      </w:pPr>
      <w:rPr>
        <w:rFonts w:hint="default"/>
        <w:spacing w:val="-1"/>
        <w:w w:val="94"/>
      </w:rPr>
    </w:lvl>
    <w:lvl w:ilvl="3">
      <w:numFmt w:val="bullet"/>
      <w:lvlText w:val="•"/>
      <w:lvlJc w:val="left"/>
      <w:pPr>
        <w:ind w:left="2593" w:hanging="339"/>
      </w:pPr>
      <w:rPr>
        <w:rFonts w:hint="default"/>
      </w:rPr>
    </w:lvl>
    <w:lvl w:ilvl="4">
      <w:numFmt w:val="bullet"/>
      <w:lvlText w:val="•"/>
      <w:lvlJc w:val="left"/>
      <w:pPr>
        <w:ind w:left="3720" w:hanging="339"/>
      </w:pPr>
      <w:rPr>
        <w:rFonts w:hint="default"/>
      </w:rPr>
    </w:lvl>
    <w:lvl w:ilvl="5">
      <w:numFmt w:val="bullet"/>
      <w:lvlText w:val="•"/>
      <w:lvlJc w:val="left"/>
      <w:pPr>
        <w:ind w:left="4846" w:hanging="339"/>
      </w:pPr>
      <w:rPr>
        <w:rFonts w:hint="default"/>
      </w:rPr>
    </w:lvl>
    <w:lvl w:ilvl="6">
      <w:numFmt w:val="bullet"/>
      <w:lvlText w:val="•"/>
      <w:lvlJc w:val="left"/>
      <w:pPr>
        <w:ind w:left="5973" w:hanging="339"/>
      </w:pPr>
      <w:rPr>
        <w:rFonts w:hint="default"/>
      </w:rPr>
    </w:lvl>
    <w:lvl w:ilvl="7">
      <w:numFmt w:val="bullet"/>
      <w:lvlText w:val="•"/>
      <w:lvlJc w:val="left"/>
      <w:pPr>
        <w:ind w:left="7100" w:hanging="339"/>
      </w:pPr>
      <w:rPr>
        <w:rFonts w:hint="default"/>
      </w:rPr>
    </w:lvl>
    <w:lvl w:ilvl="8">
      <w:numFmt w:val="bullet"/>
      <w:lvlText w:val="•"/>
      <w:lvlJc w:val="left"/>
      <w:pPr>
        <w:ind w:left="8226" w:hanging="339"/>
      </w:pPr>
      <w:rPr>
        <w:rFonts w:hint="default"/>
      </w:rPr>
    </w:lvl>
  </w:abstractNum>
  <w:num w:numId="1">
    <w:abstractNumId w:val="5"/>
  </w:num>
  <w:num w:numId="2">
    <w:abstractNumId w:val="1"/>
  </w:num>
  <w:num w:numId="3">
    <w:abstractNumId w:val="0"/>
  </w:num>
  <w:num w:numId="4">
    <w:abstractNumId w:val="3"/>
  </w:num>
  <w:num w:numId="5">
    <w:abstractNumId w:val="7"/>
  </w:num>
  <w:num w:numId="6">
    <w:abstractNumId w:val="10"/>
  </w:num>
  <w:num w:numId="7">
    <w:abstractNumId w:val="2"/>
  </w:num>
  <w:num w:numId="8">
    <w:abstractNumId w:val="9"/>
  </w:num>
  <w:num w:numId="9">
    <w:abstractNumId w:val="4"/>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B97"/>
    <w:rsid w:val="00052A56"/>
    <w:rsid w:val="000562D7"/>
    <w:rsid w:val="00070675"/>
    <w:rsid w:val="000A77F2"/>
    <w:rsid w:val="000C3E71"/>
    <w:rsid w:val="000E554A"/>
    <w:rsid w:val="000F130D"/>
    <w:rsid w:val="0010071E"/>
    <w:rsid w:val="0011268C"/>
    <w:rsid w:val="00112B36"/>
    <w:rsid w:val="001578A1"/>
    <w:rsid w:val="00162509"/>
    <w:rsid w:val="0018060A"/>
    <w:rsid w:val="001A6600"/>
    <w:rsid w:val="001D2329"/>
    <w:rsid w:val="00226D82"/>
    <w:rsid w:val="002A6F27"/>
    <w:rsid w:val="002B1BC7"/>
    <w:rsid w:val="002E5C85"/>
    <w:rsid w:val="002F5475"/>
    <w:rsid w:val="002F7A49"/>
    <w:rsid w:val="00312FF7"/>
    <w:rsid w:val="00336657"/>
    <w:rsid w:val="00340714"/>
    <w:rsid w:val="00342A49"/>
    <w:rsid w:val="00350D2C"/>
    <w:rsid w:val="00354FD2"/>
    <w:rsid w:val="00376590"/>
    <w:rsid w:val="003A60F5"/>
    <w:rsid w:val="003E46E9"/>
    <w:rsid w:val="00405C27"/>
    <w:rsid w:val="00420B5C"/>
    <w:rsid w:val="0045052E"/>
    <w:rsid w:val="004512C6"/>
    <w:rsid w:val="00455291"/>
    <w:rsid w:val="00456D6A"/>
    <w:rsid w:val="00464BE1"/>
    <w:rsid w:val="004673E4"/>
    <w:rsid w:val="00483B7B"/>
    <w:rsid w:val="0049488B"/>
    <w:rsid w:val="00495898"/>
    <w:rsid w:val="004970D1"/>
    <w:rsid w:val="004B1521"/>
    <w:rsid w:val="004C09C6"/>
    <w:rsid w:val="004D259A"/>
    <w:rsid w:val="004E1E59"/>
    <w:rsid w:val="004F6F61"/>
    <w:rsid w:val="00500253"/>
    <w:rsid w:val="005063AB"/>
    <w:rsid w:val="00544E99"/>
    <w:rsid w:val="005B07B1"/>
    <w:rsid w:val="005D73D8"/>
    <w:rsid w:val="005F46B1"/>
    <w:rsid w:val="00604CAF"/>
    <w:rsid w:val="00616586"/>
    <w:rsid w:val="00624266"/>
    <w:rsid w:val="00633F61"/>
    <w:rsid w:val="0066338D"/>
    <w:rsid w:val="00676370"/>
    <w:rsid w:val="0068194F"/>
    <w:rsid w:val="00684F3D"/>
    <w:rsid w:val="006A0A0A"/>
    <w:rsid w:val="006C07E0"/>
    <w:rsid w:val="006C2F09"/>
    <w:rsid w:val="00702B95"/>
    <w:rsid w:val="00725B97"/>
    <w:rsid w:val="00753D09"/>
    <w:rsid w:val="0076433E"/>
    <w:rsid w:val="007A4EE4"/>
    <w:rsid w:val="007B626A"/>
    <w:rsid w:val="007D3449"/>
    <w:rsid w:val="008319D0"/>
    <w:rsid w:val="00833633"/>
    <w:rsid w:val="00857A41"/>
    <w:rsid w:val="00875DEE"/>
    <w:rsid w:val="008910A6"/>
    <w:rsid w:val="00895D9D"/>
    <w:rsid w:val="008A76C3"/>
    <w:rsid w:val="008B786D"/>
    <w:rsid w:val="008D340D"/>
    <w:rsid w:val="008D7BF5"/>
    <w:rsid w:val="00902F28"/>
    <w:rsid w:val="00906650"/>
    <w:rsid w:val="00916BEB"/>
    <w:rsid w:val="00997179"/>
    <w:rsid w:val="009B0C2E"/>
    <w:rsid w:val="009D22F8"/>
    <w:rsid w:val="009D5465"/>
    <w:rsid w:val="009F5947"/>
    <w:rsid w:val="009F6E6E"/>
    <w:rsid w:val="00A20565"/>
    <w:rsid w:val="00A21347"/>
    <w:rsid w:val="00A229FB"/>
    <w:rsid w:val="00A54E06"/>
    <w:rsid w:val="00A60180"/>
    <w:rsid w:val="00A61EA8"/>
    <w:rsid w:val="00AC5A0B"/>
    <w:rsid w:val="00AD3397"/>
    <w:rsid w:val="00AF6B86"/>
    <w:rsid w:val="00B00C61"/>
    <w:rsid w:val="00B1570C"/>
    <w:rsid w:val="00B3539B"/>
    <w:rsid w:val="00B60F54"/>
    <w:rsid w:val="00B650D0"/>
    <w:rsid w:val="00BB0373"/>
    <w:rsid w:val="00BC656F"/>
    <w:rsid w:val="00BE3B05"/>
    <w:rsid w:val="00C05CDF"/>
    <w:rsid w:val="00C23B12"/>
    <w:rsid w:val="00C465DF"/>
    <w:rsid w:val="00C473D3"/>
    <w:rsid w:val="00C50D54"/>
    <w:rsid w:val="00C6671A"/>
    <w:rsid w:val="00C754FF"/>
    <w:rsid w:val="00CC6DF9"/>
    <w:rsid w:val="00CD1609"/>
    <w:rsid w:val="00CD7A85"/>
    <w:rsid w:val="00CF41E2"/>
    <w:rsid w:val="00CF7D08"/>
    <w:rsid w:val="00D03300"/>
    <w:rsid w:val="00D0737C"/>
    <w:rsid w:val="00D37462"/>
    <w:rsid w:val="00D379FF"/>
    <w:rsid w:val="00D415DA"/>
    <w:rsid w:val="00D57862"/>
    <w:rsid w:val="00D602C2"/>
    <w:rsid w:val="00D60B3C"/>
    <w:rsid w:val="00D6558C"/>
    <w:rsid w:val="00D82397"/>
    <w:rsid w:val="00DA3276"/>
    <w:rsid w:val="00DD4B25"/>
    <w:rsid w:val="00DF77CC"/>
    <w:rsid w:val="00E0171E"/>
    <w:rsid w:val="00E04481"/>
    <w:rsid w:val="00E25BE1"/>
    <w:rsid w:val="00E269B1"/>
    <w:rsid w:val="00E35B1E"/>
    <w:rsid w:val="00E9047D"/>
    <w:rsid w:val="00EA448A"/>
    <w:rsid w:val="00F07ECE"/>
    <w:rsid w:val="00F16814"/>
    <w:rsid w:val="00FD5E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21"/>
    <w:pPr>
      <w:suppressAutoHyphens/>
      <w:overflowPunct w:val="0"/>
      <w:spacing w:after="200" w:line="276" w:lineRule="auto"/>
      <w:ind w:firstLine="340"/>
    </w:pPr>
    <w:rPr>
      <w:rFonts w:cs="Calibri"/>
      <w:color w:val="00000A"/>
      <w:kern w:val="1"/>
      <w:lang w:eastAsia="zh-CN"/>
    </w:rPr>
  </w:style>
  <w:style w:type="paragraph" w:styleId="Heading1">
    <w:name w:val="heading 1"/>
    <w:basedOn w:val="Normal"/>
    <w:link w:val="Heading1Char"/>
    <w:uiPriority w:val="99"/>
    <w:qFormat/>
    <w:rsid w:val="00725B97"/>
    <w:pPr>
      <w:widowControl w:val="0"/>
      <w:suppressAutoHyphens w:val="0"/>
      <w:overflowPunct/>
      <w:autoSpaceDE w:val="0"/>
      <w:autoSpaceDN w:val="0"/>
      <w:spacing w:after="0" w:line="240" w:lineRule="auto"/>
      <w:ind w:left="188" w:right="213" w:firstLine="0"/>
      <w:outlineLvl w:val="0"/>
    </w:pPr>
    <w:rPr>
      <w:rFonts w:ascii="Times New Roman" w:eastAsia="Times New Roman" w:hAnsi="Times New Roman" w:cs="Times New Roman"/>
      <w:b/>
      <w:bCs/>
      <w:color w:val="auto"/>
      <w:kern w:val="0"/>
      <w:sz w:val="29"/>
      <w:szCs w:val="29"/>
      <w:lang w:eastAsia="en-US"/>
    </w:rPr>
  </w:style>
  <w:style w:type="paragraph" w:styleId="Heading6">
    <w:name w:val="heading 6"/>
    <w:basedOn w:val="Normal"/>
    <w:next w:val="Normal"/>
    <w:link w:val="Heading6Char"/>
    <w:uiPriority w:val="99"/>
    <w:qFormat/>
    <w:locked/>
    <w:rsid w:val="001A6600"/>
    <w:pPr>
      <w:spacing w:before="240" w:after="6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B97"/>
    <w:rPr>
      <w:rFonts w:ascii="Times New Roman" w:hAnsi="Times New Roman" w:cs="Times New Roman"/>
      <w:b/>
      <w:bCs/>
      <w:sz w:val="29"/>
      <w:szCs w:val="29"/>
    </w:rPr>
  </w:style>
  <w:style w:type="character" w:customStyle="1" w:styleId="Heading6Char">
    <w:name w:val="Heading 6 Char"/>
    <w:basedOn w:val="DefaultParagraphFont"/>
    <w:link w:val="Heading6"/>
    <w:uiPriority w:val="99"/>
    <w:locked/>
    <w:rsid w:val="001A6600"/>
    <w:rPr>
      <w:b/>
      <w:bCs/>
      <w:color w:val="00000A"/>
      <w:kern w:val="1"/>
      <w:sz w:val="22"/>
      <w:szCs w:val="22"/>
      <w:lang w:val="ru-RU" w:eastAsia="zh-CN"/>
    </w:rPr>
  </w:style>
  <w:style w:type="paragraph" w:styleId="BodyText">
    <w:name w:val="Body Text"/>
    <w:basedOn w:val="Normal"/>
    <w:link w:val="BodyTextChar"/>
    <w:uiPriority w:val="99"/>
    <w:rsid w:val="00725B97"/>
    <w:pPr>
      <w:widowControl w:val="0"/>
      <w:suppressAutoHyphens w:val="0"/>
      <w:overflowPunct/>
      <w:autoSpaceDE w:val="0"/>
      <w:autoSpaceDN w:val="0"/>
      <w:spacing w:after="0" w:line="240" w:lineRule="auto"/>
      <w:ind w:firstLine="0"/>
      <w:jc w:val="both"/>
    </w:pPr>
    <w:rPr>
      <w:rFonts w:ascii="Times New Roman" w:eastAsia="Times New Roman" w:hAnsi="Times New Roman" w:cs="Times New Roman"/>
      <w:color w:val="auto"/>
      <w:kern w:val="0"/>
      <w:sz w:val="29"/>
      <w:szCs w:val="29"/>
      <w:lang w:eastAsia="en-US"/>
    </w:rPr>
  </w:style>
  <w:style w:type="character" w:customStyle="1" w:styleId="BodyTextChar">
    <w:name w:val="Body Text Char"/>
    <w:basedOn w:val="DefaultParagraphFont"/>
    <w:link w:val="BodyText"/>
    <w:uiPriority w:val="99"/>
    <w:locked/>
    <w:rsid w:val="00725B97"/>
    <w:rPr>
      <w:rFonts w:ascii="Times New Roman" w:hAnsi="Times New Roman" w:cs="Times New Roman"/>
      <w:sz w:val="29"/>
      <w:szCs w:val="29"/>
    </w:rPr>
  </w:style>
  <w:style w:type="paragraph" w:styleId="ListParagraph">
    <w:name w:val="List Paragraph"/>
    <w:basedOn w:val="Normal"/>
    <w:uiPriority w:val="99"/>
    <w:qFormat/>
    <w:rsid w:val="00725B97"/>
    <w:pPr>
      <w:widowControl w:val="0"/>
      <w:suppressAutoHyphens w:val="0"/>
      <w:overflowPunct/>
      <w:autoSpaceDE w:val="0"/>
      <w:autoSpaceDN w:val="0"/>
      <w:spacing w:after="0" w:line="240" w:lineRule="auto"/>
      <w:ind w:left="211" w:firstLine="708"/>
      <w:jc w:val="both"/>
    </w:pPr>
    <w:rPr>
      <w:rFonts w:ascii="Times New Roman" w:eastAsia="Times New Roman" w:hAnsi="Times New Roman" w:cs="Times New Roman"/>
      <w:color w:val="auto"/>
      <w:kern w:val="0"/>
      <w:lang w:eastAsia="en-US"/>
    </w:rPr>
  </w:style>
  <w:style w:type="paragraph" w:styleId="NoSpacing">
    <w:name w:val="No Spacing"/>
    <w:uiPriority w:val="99"/>
    <w:qFormat/>
    <w:rsid w:val="00725B97"/>
    <w:pPr>
      <w:suppressAutoHyphens/>
      <w:overflowPunct w:val="0"/>
      <w:ind w:firstLine="340"/>
    </w:pPr>
    <w:rPr>
      <w:rFonts w:cs="Calibri"/>
      <w:color w:val="00000A"/>
      <w:kern w:val="1"/>
      <w:lang w:eastAsia="zh-CN"/>
    </w:rPr>
  </w:style>
  <w:style w:type="character" w:styleId="Hyperlink">
    <w:name w:val="Hyperlink"/>
    <w:basedOn w:val="DefaultParagraphFont"/>
    <w:uiPriority w:val="99"/>
    <w:rsid w:val="00DF77CC"/>
    <w:rPr>
      <w:color w:val="0000FF"/>
      <w:u w:val="single"/>
    </w:rPr>
  </w:style>
  <w:style w:type="paragraph" w:styleId="TOC1">
    <w:name w:val="toc 1"/>
    <w:basedOn w:val="Normal"/>
    <w:autoRedefine/>
    <w:uiPriority w:val="99"/>
    <w:semiHidden/>
    <w:rsid w:val="006A0A0A"/>
    <w:pPr>
      <w:widowControl w:val="0"/>
      <w:suppressAutoHyphens w:val="0"/>
      <w:overflowPunct/>
      <w:autoSpaceDE w:val="0"/>
      <w:autoSpaceDN w:val="0"/>
      <w:spacing w:after="0" w:line="240" w:lineRule="auto"/>
      <w:ind w:left="215" w:firstLine="0"/>
      <w:jc w:val="both"/>
    </w:pPr>
    <w:rPr>
      <w:rFonts w:ascii="Times New Roman" w:eastAsia="Times New Roman" w:hAnsi="Times New Roman" w:cs="Times New Roman"/>
      <w:color w:val="auto"/>
      <w:kern w:val="0"/>
      <w:sz w:val="28"/>
      <w:szCs w:val="28"/>
      <w:lang w:eastAsia="en-US"/>
    </w:rPr>
  </w:style>
  <w:style w:type="paragraph" w:styleId="TOC2">
    <w:name w:val="toc 2"/>
    <w:basedOn w:val="Normal"/>
    <w:autoRedefine/>
    <w:uiPriority w:val="99"/>
    <w:semiHidden/>
    <w:rsid w:val="006A0A0A"/>
    <w:pPr>
      <w:widowControl w:val="0"/>
      <w:suppressAutoHyphens w:val="0"/>
      <w:overflowPunct/>
      <w:autoSpaceDE w:val="0"/>
      <w:autoSpaceDN w:val="0"/>
      <w:spacing w:before="88" w:after="0" w:line="240" w:lineRule="auto"/>
      <w:ind w:left="214" w:firstLine="0"/>
      <w:jc w:val="both"/>
    </w:pPr>
    <w:rPr>
      <w:rFonts w:ascii="Times New Roman" w:eastAsia="Times New Roman" w:hAnsi="Times New Roman" w:cs="Times New Roman"/>
      <w:color w:val="auto"/>
      <w:kern w:val="0"/>
      <w:sz w:val="18"/>
      <w:szCs w:val="18"/>
      <w:lang w:eastAsia="en-US"/>
    </w:rPr>
  </w:style>
  <w:style w:type="paragraph" w:styleId="TOC3">
    <w:name w:val="toc 3"/>
    <w:basedOn w:val="Normal"/>
    <w:autoRedefine/>
    <w:uiPriority w:val="99"/>
    <w:semiHidden/>
    <w:rsid w:val="006A0A0A"/>
    <w:pPr>
      <w:widowControl w:val="0"/>
      <w:suppressAutoHyphens w:val="0"/>
      <w:overflowPunct/>
      <w:autoSpaceDE w:val="0"/>
      <w:autoSpaceDN w:val="0"/>
      <w:spacing w:after="0" w:line="240" w:lineRule="auto"/>
      <w:ind w:left="918" w:firstLine="0"/>
      <w:jc w:val="both"/>
    </w:pPr>
    <w:rPr>
      <w:rFonts w:ascii="Times New Roman" w:eastAsia="Times New Roman" w:hAnsi="Times New Roman" w:cs="Times New Roman"/>
      <w:color w:val="auto"/>
      <w:kern w:val="0"/>
      <w:sz w:val="28"/>
      <w:szCs w:val="28"/>
      <w:lang w:eastAsia="en-US"/>
    </w:rPr>
  </w:style>
  <w:style w:type="paragraph" w:customStyle="1" w:styleId="TableParagraph">
    <w:name w:val="Table Paragraph"/>
    <w:basedOn w:val="Normal"/>
    <w:uiPriority w:val="99"/>
    <w:rsid w:val="006A0A0A"/>
    <w:pPr>
      <w:widowControl w:val="0"/>
      <w:suppressAutoHyphens w:val="0"/>
      <w:overflowPunct/>
      <w:autoSpaceDE w:val="0"/>
      <w:autoSpaceDN w:val="0"/>
      <w:spacing w:after="0" w:line="240" w:lineRule="auto"/>
      <w:ind w:firstLine="0"/>
    </w:pPr>
    <w:rPr>
      <w:rFonts w:ascii="Times New Roman" w:eastAsia="Times New Roman" w:hAnsi="Times New Roman" w:cs="Times New Roman"/>
      <w:color w:val="auto"/>
      <w:kern w:val="0"/>
      <w:lang w:eastAsia="en-US"/>
    </w:rPr>
  </w:style>
  <w:style w:type="character" w:customStyle="1" w:styleId="BalloonTextChar">
    <w:name w:val="Balloon Text Char"/>
    <w:basedOn w:val="DefaultParagraphFont"/>
    <w:link w:val="BalloonText"/>
    <w:uiPriority w:val="99"/>
    <w:semiHidden/>
    <w:locked/>
    <w:rsid w:val="006A0A0A"/>
    <w:rPr>
      <w:rFonts w:ascii="Tahoma" w:hAnsi="Tahoma" w:cs="Tahoma"/>
      <w:sz w:val="16"/>
      <w:szCs w:val="16"/>
    </w:rPr>
  </w:style>
  <w:style w:type="paragraph" w:styleId="BalloonText">
    <w:name w:val="Balloon Text"/>
    <w:basedOn w:val="Normal"/>
    <w:link w:val="BalloonTextChar"/>
    <w:uiPriority w:val="99"/>
    <w:semiHidden/>
    <w:rsid w:val="006A0A0A"/>
    <w:pPr>
      <w:widowControl w:val="0"/>
      <w:suppressAutoHyphens w:val="0"/>
      <w:overflowPunct/>
      <w:autoSpaceDE w:val="0"/>
      <w:autoSpaceDN w:val="0"/>
      <w:spacing w:after="0" w:line="240" w:lineRule="auto"/>
      <w:ind w:firstLine="0"/>
    </w:pPr>
    <w:rPr>
      <w:rFonts w:ascii="Tahoma" w:eastAsia="Times New Roman" w:hAnsi="Tahoma" w:cs="Tahoma"/>
      <w:color w:val="auto"/>
      <w:kern w:val="0"/>
      <w:sz w:val="16"/>
      <w:szCs w:val="16"/>
      <w:lang w:eastAsia="en-US"/>
    </w:rPr>
  </w:style>
  <w:style w:type="character" w:customStyle="1" w:styleId="BalloonTextChar1">
    <w:name w:val="Balloon Text Char1"/>
    <w:basedOn w:val="DefaultParagraphFont"/>
    <w:link w:val="BalloonText"/>
    <w:uiPriority w:val="99"/>
    <w:semiHidden/>
    <w:locked/>
    <w:rsid w:val="009D22F8"/>
    <w:rPr>
      <w:rFonts w:ascii="Times New Roman" w:hAnsi="Times New Roman" w:cs="Times New Roman"/>
      <w:color w:val="00000A"/>
      <w:kern w:val="1"/>
      <w:sz w:val="2"/>
      <w:szCs w:val="2"/>
      <w:lang w:eastAsia="zh-CN"/>
    </w:rPr>
  </w:style>
  <w:style w:type="table" w:customStyle="1" w:styleId="TableNormal1">
    <w:name w:val="Table Normal1"/>
    <w:uiPriority w:val="99"/>
    <w:semiHidden/>
    <w:rsid w:val="003A60F5"/>
    <w:pPr>
      <w:widowControl w:val="0"/>
      <w:autoSpaceDE w:val="0"/>
      <w:autoSpaceDN w:val="0"/>
    </w:pPr>
    <w:rPr>
      <w:rFonts w:cs="Calibri"/>
      <w:lang w:val="en-US" w:eastAsia="en-US"/>
    </w:rPr>
    <w:tblPr>
      <w:tblCellMar>
        <w:top w:w="0" w:type="dxa"/>
        <w:left w:w="0" w:type="dxa"/>
        <w:bottom w:w="0" w:type="dxa"/>
        <w:right w:w="0" w:type="dxa"/>
      </w:tblCellMar>
    </w:tblPr>
  </w:style>
  <w:style w:type="table" w:styleId="TableGrid">
    <w:name w:val="Table Grid"/>
    <w:basedOn w:val="TableNormal"/>
    <w:uiPriority w:val="99"/>
    <w:rsid w:val="00CD7A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basedOn w:val="DefaultParagraphFont"/>
    <w:uiPriority w:val="99"/>
    <w:rsid w:val="00D0737C"/>
    <w:rPr>
      <w:rFonts w:ascii="Times New Roman" w:hAnsi="Times New Roman" w:cs="Times New Roman"/>
      <w:color w:val="000000"/>
      <w:sz w:val="22"/>
      <w:szCs w:val="22"/>
    </w:rPr>
  </w:style>
  <w:style w:type="paragraph" w:customStyle="1" w:styleId="ConsPlusNormal">
    <w:name w:val="ConsPlusNormal"/>
    <w:uiPriority w:val="99"/>
    <w:rsid w:val="00D415DA"/>
    <w:pPr>
      <w:widowControl w:val="0"/>
      <w:autoSpaceDE w:val="0"/>
      <w:autoSpaceDN w:val="0"/>
    </w:pPr>
    <w:rPr>
      <w:rFonts w:cs="Calibri"/>
    </w:rPr>
  </w:style>
  <w:style w:type="paragraph" w:customStyle="1" w:styleId="ConsPlusNonformat">
    <w:name w:val="ConsPlusNonformat"/>
    <w:uiPriority w:val="99"/>
    <w:rsid w:val="00D415DA"/>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D415DA"/>
    <w:pPr>
      <w:widowControl w:val="0"/>
      <w:autoSpaceDE w:val="0"/>
      <w:autoSpaceDN w:val="0"/>
    </w:pPr>
    <w:rPr>
      <w:rFonts w:ascii="Tahoma" w:hAnsi="Tahoma" w:cs="Tahoma"/>
      <w:sz w:val="20"/>
      <w:szCs w:val="20"/>
    </w:rPr>
  </w:style>
  <w:style w:type="paragraph" w:customStyle="1" w:styleId="a">
    <w:name w:val="Абзац списка"/>
    <w:basedOn w:val="Normal"/>
    <w:uiPriority w:val="99"/>
    <w:rsid w:val="00D415DA"/>
    <w:pPr>
      <w:suppressAutoHyphens w:val="0"/>
      <w:overflowPunct/>
      <w:spacing w:after="160" w:line="259" w:lineRule="auto"/>
      <w:ind w:left="720" w:firstLine="0"/>
    </w:pPr>
    <w:rPr>
      <w:rFonts w:eastAsia="Times New Roman"/>
      <w:color w:val="auto"/>
      <w:kern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sp@tomsk.gov.ru" TargetMode="External"/><Relationship Id="rId11" Type="http://schemas.openxmlformats.org/officeDocument/2006/relationships/fontTable" Target="fontTable.xml"/><Relationship Id="rId5" Type="http://schemas.openxmlformats.org/officeDocument/2006/relationships/hyperlink" Target="https://porotnikovskoe-r69.gosweb.gosuslugi.ru/" TargetMode="External"/><Relationship Id="rId10" Type="http://schemas.openxmlformats.org/officeDocument/2006/relationships/hyperlink" Target="mailto:portsp@tomsk.gov.ru" TargetMode="External"/><Relationship Id="rId4" Type="http://schemas.openxmlformats.org/officeDocument/2006/relationships/webSettings" Target="webSettings.xml"/><Relationship Id="rId9" Type="http://schemas.openxmlformats.org/officeDocument/2006/relationships/hyperlink" Target="https://porotnikovskoe-r69.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438</TotalTime>
  <Pages>40</Pages>
  <Words>15379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34</cp:revision>
  <dcterms:created xsi:type="dcterms:W3CDTF">2022-08-19T05:06:00Z</dcterms:created>
  <dcterms:modified xsi:type="dcterms:W3CDTF">2025-05-22T04:26:00Z</dcterms:modified>
</cp:coreProperties>
</file>