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5F" w:rsidRPr="008F6CE5" w:rsidRDefault="00CE065F" w:rsidP="00036D74">
      <w:pPr>
        <w:spacing w:after="0" w:line="240" w:lineRule="auto"/>
        <w:jc w:val="center"/>
        <w:rPr>
          <w:rFonts w:ascii="Times New Roman" w:eastAsia="SimSun" w:hAnsi="Times New Roman" w:cs="Times New Roman"/>
          <w:b/>
          <w:bCs/>
          <w:sz w:val="28"/>
          <w:szCs w:val="28"/>
        </w:rPr>
      </w:pPr>
      <w:r w:rsidRPr="008F6CE5">
        <w:rPr>
          <w:rFonts w:ascii="Times New Roman" w:eastAsia="SimSun" w:hAnsi="Times New Roman" w:cs="Times New Roman"/>
          <w:b/>
          <w:bCs/>
          <w:sz w:val="28"/>
          <w:szCs w:val="28"/>
        </w:rPr>
        <w:t>АДМИНИСТРАЦИЯ ПОРОТНИКОВСКОГО СЕЛЬСКОГО ПОСЕЛЕНИЯ</w:t>
      </w:r>
    </w:p>
    <w:p w:rsidR="00CE065F" w:rsidRPr="008F6CE5" w:rsidRDefault="00CE065F" w:rsidP="00036D74">
      <w:pPr>
        <w:spacing w:after="0" w:line="240" w:lineRule="auto"/>
        <w:jc w:val="center"/>
        <w:rPr>
          <w:rFonts w:ascii="Times New Roman" w:eastAsia="SimSun" w:hAnsi="Times New Roman" w:cs="Times New Roman"/>
          <w:b/>
          <w:bCs/>
          <w:sz w:val="28"/>
          <w:szCs w:val="28"/>
        </w:rPr>
      </w:pPr>
    </w:p>
    <w:p w:rsidR="00CE065F" w:rsidRPr="008F6CE5" w:rsidRDefault="00CE065F" w:rsidP="00036D74">
      <w:pPr>
        <w:spacing w:after="0" w:line="240" w:lineRule="auto"/>
        <w:jc w:val="center"/>
        <w:rPr>
          <w:rFonts w:ascii="Times New Roman" w:eastAsia="SimSun" w:hAnsi="Times New Roman" w:cs="Times New Roman"/>
          <w:b/>
          <w:bCs/>
          <w:sz w:val="28"/>
          <w:szCs w:val="28"/>
        </w:rPr>
      </w:pPr>
      <w:r w:rsidRPr="008F6CE5">
        <w:rPr>
          <w:rFonts w:ascii="Times New Roman" w:eastAsia="SimSun" w:hAnsi="Times New Roman" w:cs="Times New Roman"/>
          <w:b/>
          <w:bCs/>
          <w:sz w:val="28"/>
          <w:szCs w:val="28"/>
        </w:rPr>
        <w:t>ПОСТАНОВЛЕНИЕ</w:t>
      </w:r>
    </w:p>
    <w:p w:rsidR="00CE065F" w:rsidRPr="008F6CE5" w:rsidRDefault="00CE065F" w:rsidP="00036D74">
      <w:pPr>
        <w:spacing w:after="0" w:line="240" w:lineRule="auto"/>
        <w:rPr>
          <w:rFonts w:ascii="Times New Roman" w:eastAsia="SimSun" w:hAnsi="Times New Roman"/>
          <w:sz w:val="28"/>
          <w:szCs w:val="28"/>
        </w:rPr>
      </w:pPr>
    </w:p>
    <w:p w:rsidR="00CE065F" w:rsidRPr="008F6CE5" w:rsidRDefault="00CE065F" w:rsidP="00036D74">
      <w:pPr>
        <w:spacing w:after="0" w:line="240" w:lineRule="auto"/>
        <w:jc w:val="center"/>
        <w:rPr>
          <w:rFonts w:ascii="Times New Roman" w:eastAsia="SimSun" w:hAnsi="Times New Roman"/>
          <w:sz w:val="28"/>
          <w:szCs w:val="28"/>
        </w:rPr>
      </w:pPr>
      <w:r w:rsidRPr="008F6CE5">
        <w:rPr>
          <w:rFonts w:ascii="Times New Roman" w:eastAsia="SimSun" w:hAnsi="Times New Roman" w:cs="Times New Roman"/>
          <w:sz w:val="28"/>
          <w:szCs w:val="28"/>
        </w:rPr>
        <w:t>___.2022</w:t>
      </w:r>
      <w:r w:rsidRPr="008F6CE5">
        <w:rPr>
          <w:rFonts w:ascii="Times New Roman" w:eastAsia="SimSun" w:hAnsi="Times New Roman" w:cs="Times New Roman"/>
          <w:sz w:val="28"/>
          <w:szCs w:val="28"/>
        </w:rPr>
        <w:tab/>
      </w:r>
      <w:r w:rsidRPr="008F6CE5">
        <w:rPr>
          <w:rFonts w:ascii="Times New Roman" w:eastAsia="SimSun" w:hAnsi="Times New Roman" w:cs="Times New Roman"/>
          <w:sz w:val="28"/>
          <w:szCs w:val="28"/>
        </w:rPr>
        <w:tab/>
      </w:r>
      <w:r w:rsidRPr="008F6CE5">
        <w:rPr>
          <w:rFonts w:ascii="Times New Roman" w:eastAsia="SimSun" w:hAnsi="Times New Roman" w:cs="Times New Roman"/>
          <w:sz w:val="28"/>
          <w:szCs w:val="28"/>
        </w:rPr>
        <w:tab/>
      </w:r>
      <w:r w:rsidRPr="008F6CE5">
        <w:rPr>
          <w:rFonts w:ascii="Times New Roman" w:eastAsia="SimSun" w:hAnsi="Times New Roman" w:cs="Times New Roman"/>
          <w:sz w:val="28"/>
          <w:szCs w:val="28"/>
        </w:rPr>
        <w:tab/>
      </w:r>
      <w:r w:rsidRPr="008F6CE5">
        <w:rPr>
          <w:rFonts w:ascii="Times New Roman" w:eastAsia="SimSun" w:hAnsi="Times New Roman" w:cs="Times New Roman"/>
          <w:sz w:val="28"/>
          <w:szCs w:val="28"/>
        </w:rPr>
        <w:tab/>
      </w:r>
      <w:r w:rsidRPr="008F6CE5">
        <w:rPr>
          <w:rFonts w:ascii="Times New Roman" w:eastAsia="SimSun" w:hAnsi="Times New Roman" w:cs="Times New Roman"/>
          <w:sz w:val="28"/>
          <w:szCs w:val="28"/>
        </w:rPr>
        <w:tab/>
      </w:r>
      <w:r w:rsidRPr="008F6CE5">
        <w:rPr>
          <w:rFonts w:ascii="Times New Roman" w:eastAsia="SimSun" w:hAnsi="Times New Roman" w:cs="Times New Roman"/>
          <w:sz w:val="28"/>
          <w:szCs w:val="28"/>
        </w:rPr>
        <w:tab/>
      </w:r>
      <w:r w:rsidRPr="008F6CE5">
        <w:rPr>
          <w:rFonts w:ascii="Times New Roman" w:eastAsia="SimSun" w:hAnsi="Times New Roman" w:cs="Times New Roman"/>
          <w:sz w:val="28"/>
          <w:szCs w:val="28"/>
        </w:rPr>
        <w:tab/>
      </w:r>
      <w:r w:rsidRPr="008F6CE5">
        <w:rPr>
          <w:rFonts w:ascii="Times New Roman" w:eastAsia="SimSun" w:hAnsi="Times New Roman" w:cs="Times New Roman"/>
          <w:sz w:val="28"/>
          <w:szCs w:val="28"/>
        </w:rPr>
        <w:tab/>
      </w:r>
      <w:r w:rsidRPr="008F6CE5">
        <w:rPr>
          <w:rFonts w:ascii="Times New Roman" w:eastAsia="SimSun" w:hAnsi="Times New Roman" w:cs="Times New Roman"/>
          <w:sz w:val="28"/>
          <w:szCs w:val="28"/>
        </w:rPr>
        <w:tab/>
        <w:t>№__</w:t>
      </w:r>
    </w:p>
    <w:p w:rsidR="00CE065F" w:rsidRPr="008F6CE5" w:rsidRDefault="00CE065F" w:rsidP="00036D74">
      <w:pPr>
        <w:spacing w:after="0" w:line="240" w:lineRule="auto"/>
        <w:jc w:val="center"/>
        <w:rPr>
          <w:rFonts w:ascii="Times New Roman" w:eastAsia="SimSun" w:hAnsi="Times New Roman"/>
          <w:sz w:val="28"/>
          <w:szCs w:val="28"/>
        </w:rPr>
      </w:pPr>
      <w:r w:rsidRPr="008F6CE5">
        <w:rPr>
          <w:rFonts w:ascii="Times New Roman" w:eastAsia="SimSun" w:hAnsi="Times New Roman" w:cs="Times New Roman"/>
          <w:sz w:val="28"/>
          <w:szCs w:val="28"/>
        </w:rPr>
        <w:t>С. Поротниково</w:t>
      </w:r>
    </w:p>
    <w:p w:rsidR="00CE065F" w:rsidRPr="008F6CE5" w:rsidRDefault="00CE065F" w:rsidP="00D35038">
      <w:pPr>
        <w:widowControl w:val="0"/>
        <w:spacing w:after="0" w:line="240" w:lineRule="auto"/>
        <w:rPr>
          <w:rFonts w:ascii="Times New Roman" w:hAnsi="Times New Roman" w:cs="Times New Roman"/>
          <w:sz w:val="28"/>
          <w:szCs w:val="28"/>
        </w:rPr>
      </w:pPr>
    </w:p>
    <w:p w:rsidR="00CE065F" w:rsidRPr="008F6CE5" w:rsidRDefault="00CE065F" w:rsidP="00D35038">
      <w:pPr>
        <w:widowControl w:val="0"/>
        <w:spacing w:after="0" w:line="240" w:lineRule="auto"/>
        <w:jc w:val="both"/>
        <w:rPr>
          <w:rFonts w:ascii="Times New Roman" w:hAnsi="Times New Roman" w:cs="Times New Roman"/>
          <w:sz w:val="28"/>
          <w:szCs w:val="28"/>
        </w:rPr>
      </w:pPr>
    </w:p>
    <w:p w:rsidR="00CE065F" w:rsidRPr="008F6CE5" w:rsidRDefault="00CE065F" w:rsidP="0005086F">
      <w:pPr>
        <w:spacing w:after="0" w:line="240" w:lineRule="auto"/>
        <w:jc w:val="center"/>
        <w:rPr>
          <w:rFonts w:ascii="Times New Roman" w:hAnsi="Times New Roman" w:cs="Times New Roman"/>
          <w:sz w:val="28"/>
          <w:szCs w:val="28"/>
        </w:rPr>
      </w:pPr>
      <w:bookmarkStart w:id="0" w:name="_GoBack"/>
      <w:r w:rsidRPr="008F6CE5">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bookmarkEnd w:id="0"/>
    <w:p w:rsidR="00CE065F" w:rsidRPr="008F6CE5" w:rsidRDefault="00CE065F" w:rsidP="00D35038">
      <w:pPr>
        <w:spacing w:after="0" w:line="240" w:lineRule="auto"/>
        <w:ind w:firstLine="567"/>
        <w:jc w:val="both"/>
        <w:rPr>
          <w:rFonts w:ascii="Times New Roman" w:hAnsi="Times New Roman" w:cs="Times New Roman"/>
          <w:sz w:val="28"/>
          <w:szCs w:val="28"/>
        </w:rPr>
      </w:pPr>
    </w:p>
    <w:p w:rsidR="00CE065F" w:rsidRPr="008F6CE5" w:rsidRDefault="00CE065F" w:rsidP="00D35038">
      <w:pPr>
        <w:spacing w:after="0" w:line="240" w:lineRule="auto"/>
        <w:ind w:firstLine="567"/>
        <w:jc w:val="both"/>
        <w:rPr>
          <w:rFonts w:ascii="Times New Roman" w:hAnsi="Times New Roman" w:cs="Times New Roman"/>
          <w:sz w:val="28"/>
          <w:szCs w:val="28"/>
        </w:rPr>
      </w:pPr>
      <w:r w:rsidRPr="008F6CE5">
        <w:rPr>
          <w:rFonts w:ascii="Times New Roman" w:hAnsi="Times New Roman" w:cs="Times New Roman"/>
          <w:sz w:val="28"/>
          <w:szCs w:val="28"/>
        </w:rPr>
        <w:tab/>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CE065F" w:rsidRPr="008F6CE5" w:rsidRDefault="00CE065F" w:rsidP="00036D74">
      <w:pPr>
        <w:tabs>
          <w:tab w:val="left" w:pos="1276"/>
        </w:tabs>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rPr>
        <w:t xml:space="preserve">        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E065F" w:rsidRPr="008F6CE5" w:rsidRDefault="00CE065F" w:rsidP="00036D74">
      <w:pPr>
        <w:tabs>
          <w:tab w:val="left" w:pos="1276"/>
        </w:tabs>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lang w:eastAsia="zh-CN"/>
        </w:rPr>
        <w:t xml:space="preserve"> 2. Настоящее постановление опубликовать в Ведомостях органов местного самоуправления Поротниковского сельского поселения и разместить на официальном сайте органов местного самоуправления Поротниковского сельского поселения. </w:t>
      </w:r>
    </w:p>
    <w:p w:rsidR="00CE065F" w:rsidRPr="008F6CE5" w:rsidRDefault="00CE065F" w:rsidP="00036D74">
      <w:pPr>
        <w:tabs>
          <w:tab w:val="left" w:pos="1276"/>
        </w:tabs>
        <w:spacing w:after="0" w:line="240" w:lineRule="auto"/>
        <w:jc w:val="both"/>
        <w:rPr>
          <w:rFonts w:ascii="Times New Roman" w:hAnsi="Times New Roman" w:cs="Times New Roman"/>
          <w:sz w:val="28"/>
          <w:szCs w:val="28"/>
          <w:lang w:eastAsia="zh-CN"/>
        </w:rPr>
      </w:pPr>
      <w:r w:rsidRPr="008F6CE5">
        <w:rPr>
          <w:rFonts w:ascii="Times New Roman" w:hAnsi="Times New Roman" w:cs="Times New Roman"/>
          <w:sz w:val="28"/>
          <w:szCs w:val="28"/>
          <w:lang w:eastAsia="zh-CN"/>
        </w:rPr>
        <w:t>3. Настоящее постановление вступает в силу с даты его официального опубликования.</w:t>
      </w:r>
    </w:p>
    <w:p w:rsidR="00CE065F" w:rsidRPr="008F6CE5" w:rsidRDefault="00CE065F" w:rsidP="00036D74">
      <w:pPr>
        <w:tabs>
          <w:tab w:val="left" w:pos="1276"/>
        </w:tabs>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lang w:eastAsia="zh-CN"/>
        </w:rPr>
        <w:t xml:space="preserve">     4. Контроль за исполнением настоящего постановления оставляю за собой.</w:t>
      </w:r>
    </w:p>
    <w:p w:rsidR="00CE065F" w:rsidRPr="008F6CE5" w:rsidRDefault="00CE065F" w:rsidP="00036D74">
      <w:pPr>
        <w:tabs>
          <w:tab w:val="left" w:pos="1276"/>
        </w:tabs>
        <w:spacing w:after="0" w:line="240" w:lineRule="auto"/>
        <w:jc w:val="both"/>
        <w:rPr>
          <w:rFonts w:ascii="Times New Roman" w:hAnsi="Times New Roman" w:cs="Times New Roman"/>
          <w:sz w:val="28"/>
          <w:szCs w:val="28"/>
        </w:rPr>
      </w:pPr>
    </w:p>
    <w:p w:rsidR="00CE065F" w:rsidRPr="008F6CE5" w:rsidRDefault="00CE065F" w:rsidP="00036D74">
      <w:pPr>
        <w:tabs>
          <w:tab w:val="left" w:pos="1276"/>
        </w:tabs>
        <w:spacing w:after="0" w:line="240" w:lineRule="auto"/>
        <w:jc w:val="both"/>
        <w:rPr>
          <w:rFonts w:ascii="Times New Roman" w:hAnsi="Times New Roman" w:cs="Times New Roman"/>
          <w:sz w:val="28"/>
          <w:szCs w:val="28"/>
        </w:rPr>
      </w:pPr>
    </w:p>
    <w:p w:rsidR="00CE065F" w:rsidRPr="008F6CE5" w:rsidRDefault="00CE065F" w:rsidP="00036D74">
      <w:pPr>
        <w:tabs>
          <w:tab w:val="left" w:pos="1276"/>
        </w:tabs>
        <w:spacing w:after="0" w:line="240" w:lineRule="auto"/>
        <w:jc w:val="both"/>
        <w:rPr>
          <w:rFonts w:ascii="Times New Roman" w:hAnsi="Times New Roman" w:cs="Times New Roman"/>
          <w:sz w:val="28"/>
          <w:szCs w:val="28"/>
        </w:rPr>
      </w:pPr>
    </w:p>
    <w:p w:rsidR="00CE065F" w:rsidRPr="008F6CE5" w:rsidRDefault="00CE065F" w:rsidP="00036D74">
      <w:pPr>
        <w:tabs>
          <w:tab w:val="left" w:pos="1276"/>
        </w:tabs>
        <w:spacing w:after="0" w:line="240" w:lineRule="auto"/>
        <w:jc w:val="both"/>
        <w:rPr>
          <w:rFonts w:ascii="Times New Roman" w:hAnsi="Times New Roman" w:cs="Times New Roman"/>
          <w:sz w:val="28"/>
          <w:szCs w:val="28"/>
        </w:rPr>
      </w:pPr>
    </w:p>
    <w:p w:rsidR="00CE065F" w:rsidRPr="008F6CE5" w:rsidRDefault="00CE065F" w:rsidP="00036D74">
      <w:pPr>
        <w:tabs>
          <w:tab w:val="left" w:pos="1276"/>
        </w:tabs>
        <w:spacing w:after="0" w:line="240" w:lineRule="auto"/>
        <w:jc w:val="both"/>
        <w:rPr>
          <w:rFonts w:ascii="Times New Roman" w:hAnsi="Times New Roman" w:cs="Times New Roman"/>
          <w:sz w:val="28"/>
          <w:szCs w:val="28"/>
        </w:rPr>
      </w:pPr>
    </w:p>
    <w:p w:rsidR="00CE065F" w:rsidRPr="008F6CE5" w:rsidRDefault="00CE065F" w:rsidP="00036D74">
      <w:pPr>
        <w:tabs>
          <w:tab w:val="left" w:pos="1276"/>
        </w:tabs>
        <w:spacing w:after="0" w:line="240" w:lineRule="auto"/>
        <w:jc w:val="center"/>
        <w:rPr>
          <w:rFonts w:ascii="Times New Roman" w:hAnsi="Times New Roman" w:cs="Times New Roman"/>
          <w:sz w:val="28"/>
          <w:szCs w:val="28"/>
          <w:lang w:eastAsia="zh-CN"/>
        </w:rPr>
      </w:pPr>
      <w:r w:rsidRPr="008F6CE5">
        <w:rPr>
          <w:rFonts w:ascii="Times New Roman" w:hAnsi="Times New Roman" w:cs="Times New Roman"/>
          <w:sz w:val="28"/>
          <w:szCs w:val="28"/>
          <w:lang w:eastAsia="zh-CN"/>
        </w:rPr>
        <w:t>Глава поселения</w:t>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t>В.Н. Викторов</w:t>
      </w:r>
    </w:p>
    <w:p w:rsidR="00CE065F" w:rsidRPr="008F6CE5" w:rsidRDefault="00CE065F" w:rsidP="00036D74">
      <w:pPr>
        <w:tabs>
          <w:tab w:val="left" w:pos="1276"/>
        </w:tabs>
        <w:spacing w:after="0" w:line="240" w:lineRule="auto"/>
        <w:jc w:val="center"/>
        <w:rPr>
          <w:rFonts w:ascii="Times New Roman" w:hAnsi="Times New Roman" w:cs="Times New Roman"/>
          <w:sz w:val="28"/>
          <w:szCs w:val="28"/>
          <w:lang w:eastAsia="zh-CN"/>
        </w:rPr>
      </w:pPr>
    </w:p>
    <w:p w:rsidR="00CE065F" w:rsidRPr="008F6CE5" w:rsidRDefault="00CE065F" w:rsidP="00036D74">
      <w:pPr>
        <w:tabs>
          <w:tab w:val="left" w:pos="1276"/>
        </w:tabs>
        <w:spacing w:after="0" w:line="240" w:lineRule="auto"/>
        <w:jc w:val="center"/>
        <w:rPr>
          <w:rFonts w:ascii="Times New Roman" w:hAnsi="Times New Roman" w:cs="Times New Roman"/>
          <w:sz w:val="28"/>
          <w:szCs w:val="28"/>
          <w:lang w:eastAsia="zh-CN"/>
        </w:rPr>
      </w:pPr>
    </w:p>
    <w:p w:rsidR="00CE065F" w:rsidRPr="008F6CE5" w:rsidRDefault="00CE065F" w:rsidP="00036D74">
      <w:pPr>
        <w:tabs>
          <w:tab w:val="left" w:pos="1276"/>
        </w:tabs>
        <w:spacing w:after="0" w:line="240" w:lineRule="auto"/>
        <w:jc w:val="center"/>
        <w:rPr>
          <w:rFonts w:ascii="Times New Roman" w:hAnsi="Times New Roman" w:cs="Times New Roman"/>
          <w:sz w:val="28"/>
          <w:szCs w:val="28"/>
          <w:lang w:eastAsia="zh-CN"/>
        </w:rPr>
      </w:pPr>
    </w:p>
    <w:p w:rsidR="00CE065F" w:rsidRPr="008F6CE5" w:rsidRDefault="00CE065F" w:rsidP="00036D74">
      <w:pPr>
        <w:tabs>
          <w:tab w:val="left" w:pos="1276"/>
        </w:tabs>
        <w:spacing w:after="0" w:line="240" w:lineRule="auto"/>
        <w:jc w:val="center"/>
        <w:rPr>
          <w:rFonts w:ascii="Times New Roman" w:hAnsi="Times New Roman" w:cs="Times New Roman"/>
          <w:sz w:val="28"/>
          <w:szCs w:val="28"/>
          <w:lang w:eastAsia="zh-CN"/>
        </w:rPr>
      </w:pPr>
    </w:p>
    <w:p w:rsidR="00CE065F" w:rsidRPr="008F6CE5" w:rsidRDefault="00CE065F" w:rsidP="00036D74">
      <w:pPr>
        <w:tabs>
          <w:tab w:val="left" w:pos="1276"/>
        </w:tabs>
        <w:spacing w:after="0" w:line="240" w:lineRule="auto"/>
        <w:jc w:val="center"/>
        <w:rPr>
          <w:rFonts w:ascii="Times New Roman" w:hAnsi="Times New Roman" w:cs="Times New Roman"/>
          <w:sz w:val="28"/>
          <w:szCs w:val="28"/>
          <w:lang w:eastAsia="zh-CN"/>
        </w:rPr>
      </w:pPr>
    </w:p>
    <w:p w:rsidR="00CE065F" w:rsidRPr="008F6CE5" w:rsidRDefault="00CE065F" w:rsidP="00036D74">
      <w:pPr>
        <w:tabs>
          <w:tab w:val="left" w:pos="1276"/>
        </w:tabs>
        <w:spacing w:after="0" w:line="240" w:lineRule="auto"/>
        <w:jc w:val="center"/>
        <w:rPr>
          <w:rFonts w:ascii="Times New Roman" w:hAnsi="Times New Roman" w:cs="Times New Roman"/>
          <w:sz w:val="28"/>
          <w:szCs w:val="28"/>
          <w:lang w:eastAsia="zh-CN"/>
        </w:rPr>
      </w:pPr>
    </w:p>
    <w:p w:rsidR="00CE065F" w:rsidRPr="008F6CE5" w:rsidRDefault="00CE065F" w:rsidP="00036D74">
      <w:pPr>
        <w:tabs>
          <w:tab w:val="left" w:pos="1276"/>
        </w:tabs>
        <w:spacing w:after="0" w:line="240" w:lineRule="auto"/>
        <w:jc w:val="center"/>
        <w:rPr>
          <w:rFonts w:ascii="Times New Roman" w:hAnsi="Times New Roman" w:cs="Times New Roman"/>
          <w:sz w:val="28"/>
          <w:szCs w:val="28"/>
          <w:lang w:eastAsia="zh-CN"/>
        </w:rPr>
      </w:pPr>
    </w:p>
    <w:p w:rsidR="00CE065F" w:rsidRPr="008F6CE5" w:rsidRDefault="00CE065F" w:rsidP="00036D74">
      <w:pPr>
        <w:tabs>
          <w:tab w:val="left" w:pos="1276"/>
        </w:tabs>
        <w:spacing w:after="0" w:line="240" w:lineRule="auto"/>
        <w:jc w:val="center"/>
        <w:rPr>
          <w:rFonts w:ascii="Times New Roman" w:hAnsi="Times New Roman" w:cs="Times New Roman"/>
          <w:sz w:val="28"/>
          <w:szCs w:val="28"/>
        </w:rPr>
      </w:pPr>
    </w:p>
    <w:p w:rsidR="00CE065F" w:rsidRPr="008F6CE5" w:rsidRDefault="00CE065F" w:rsidP="00036D74">
      <w:pPr>
        <w:keepNext/>
        <w:spacing w:after="0" w:line="240" w:lineRule="auto"/>
        <w:ind w:right="-1"/>
        <w:jc w:val="right"/>
        <w:outlineLvl w:val="0"/>
        <w:rPr>
          <w:rFonts w:ascii="Times New Roman" w:hAnsi="Times New Roman" w:cs="Times New Roman"/>
          <w:sz w:val="28"/>
          <w:szCs w:val="28"/>
          <w:lang w:eastAsia="zh-CN"/>
        </w:rPr>
      </w:pPr>
      <w:r w:rsidRPr="008F6CE5">
        <w:rPr>
          <w:rFonts w:ascii="Times New Roman" w:hAnsi="Times New Roman" w:cs="Times New Roman"/>
          <w:sz w:val="28"/>
          <w:szCs w:val="28"/>
          <w:lang w:eastAsia="zh-CN"/>
        </w:rPr>
        <w:t>Утвержден</w:t>
      </w:r>
    </w:p>
    <w:p w:rsidR="00CE065F" w:rsidRPr="008F6CE5" w:rsidRDefault="00CE065F" w:rsidP="00036D74">
      <w:pPr>
        <w:keepNext/>
        <w:spacing w:after="0" w:line="240" w:lineRule="auto"/>
        <w:ind w:right="-1"/>
        <w:jc w:val="right"/>
        <w:outlineLvl w:val="0"/>
        <w:rPr>
          <w:rFonts w:ascii="Times New Roman" w:hAnsi="Times New Roman" w:cs="Times New Roman"/>
          <w:sz w:val="28"/>
          <w:szCs w:val="28"/>
          <w:lang w:eastAsia="zh-CN"/>
        </w:rPr>
      </w:pPr>
      <w:r w:rsidRPr="008F6CE5">
        <w:rPr>
          <w:rFonts w:ascii="Times New Roman" w:hAnsi="Times New Roman" w:cs="Times New Roman"/>
          <w:sz w:val="28"/>
          <w:szCs w:val="28"/>
          <w:lang w:eastAsia="zh-CN"/>
        </w:rPr>
        <w:t>постановлением Администрации</w:t>
      </w:r>
    </w:p>
    <w:p w:rsidR="00CE065F" w:rsidRPr="008F6CE5" w:rsidRDefault="00CE065F" w:rsidP="00036D74">
      <w:pPr>
        <w:keepNext/>
        <w:spacing w:after="0" w:line="240" w:lineRule="auto"/>
        <w:ind w:right="-1"/>
        <w:jc w:val="right"/>
        <w:outlineLvl w:val="0"/>
        <w:rPr>
          <w:rFonts w:ascii="Times New Roman" w:hAnsi="Times New Roman" w:cs="Times New Roman"/>
          <w:sz w:val="28"/>
          <w:szCs w:val="28"/>
          <w:lang w:eastAsia="zh-CN"/>
        </w:rPr>
      </w:pPr>
      <w:r w:rsidRPr="008F6CE5">
        <w:rPr>
          <w:rFonts w:ascii="Times New Roman" w:hAnsi="Times New Roman" w:cs="Times New Roman"/>
          <w:sz w:val="28"/>
          <w:szCs w:val="28"/>
          <w:lang w:eastAsia="zh-CN"/>
        </w:rPr>
        <w:t>Поротниковского сельского поселения</w:t>
      </w:r>
    </w:p>
    <w:p w:rsidR="00CE065F" w:rsidRPr="008F6CE5" w:rsidRDefault="00CE065F" w:rsidP="00036D74">
      <w:pPr>
        <w:keepNext/>
        <w:spacing w:after="0" w:line="240" w:lineRule="auto"/>
        <w:ind w:right="-1"/>
        <w:jc w:val="right"/>
        <w:outlineLvl w:val="0"/>
        <w:rPr>
          <w:rFonts w:ascii="Times New Roman" w:hAnsi="Times New Roman" w:cs="Times New Roman"/>
          <w:sz w:val="28"/>
          <w:szCs w:val="28"/>
          <w:lang w:eastAsia="zh-CN"/>
        </w:rPr>
      </w:pPr>
      <w:r w:rsidRPr="008F6CE5">
        <w:rPr>
          <w:rFonts w:ascii="Times New Roman" w:hAnsi="Times New Roman" w:cs="Times New Roman"/>
          <w:sz w:val="28"/>
          <w:szCs w:val="28"/>
          <w:lang w:eastAsia="zh-CN"/>
        </w:rPr>
        <w:t>__.2022  №__</w:t>
      </w:r>
    </w:p>
    <w:p w:rsidR="00CE065F" w:rsidRPr="008F6CE5" w:rsidRDefault="00CE065F" w:rsidP="00036D74">
      <w:pPr>
        <w:keepNext/>
        <w:spacing w:after="0" w:line="240" w:lineRule="auto"/>
        <w:ind w:right="-1"/>
        <w:outlineLvl w:val="0"/>
        <w:rPr>
          <w:rFonts w:ascii="Times New Roman" w:hAnsi="Times New Roman" w:cs="Times New Roman"/>
          <w:sz w:val="28"/>
          <w:szCs w:val="28"/>
          <w:lang w:eastAsia="zh-CN"/>
        </w:rPr>
      </w:pPr>
    </w:p>
    <w:p w:rsidR="00CE065F" w:rsidRPr="008F6CE5" w:rsidRDefault="00CE065F" w:rsidP="005A7931">
      <w:pPr>
        <w:keepNext/>
        <w:spacing w:after="0" w:line="240" w:lineRule="auto"/>
        <w:ind w:right="-1"/>
        <w:jc w:val="center"/>
        <w:outlineLvl w:val="0"/>
        <w:rPr>
          <w:rFonts w:ascii="Times New Roman" w:hAnsi="Times New Roman" w:cs="Times New Roman"/>
          <w:b/>
          <w:bCs/>
          <w:sz w:val="28"/>
          <w:szCs w:val="28"/>
          <w:lang w:eastAsia="zh-CN"/>
        </w:rPr>
      </w:pPr>
    </w:p>
    <w:p w:rsidR="00CE065F" w:rsidRPr="008F6CE5" w:rsidRDefault="00CE065F" w:rsidP="005A7931">
      <w:pPr>
        <w:keepNext/>
        <w:spacing w:after="0" w:line="240" w:lineRule="auto"/>
        <w:ind w:right="-1"/>
        <w:jc w:val="center"/>
        <w:outlineLvl w:val="0"/>
        <w:rPr>
          <w:rFonts w:ascii="Times New Roman" w:hAnsi="Times New Roman" w:cs="Times New Roman"/>
          <w:b/>
          <w:bCs/>
          <w:sz w:val="28"/>
          <w:szCs w:val="28"/>
          <w:lang w:eastAsia="zh-CN"/>
        </w:rPr>
      </w:pPr>
      <w:r w:rsidRPr="008F6CE5">
        <w:rPr>
          <w:rFonts w:ascii="Times New Roman" w:hAnsi="Times New Roman" w:cs="Times New Roman"/>
          <w:b/>
          <w:bCs/>
          <w:sz w:val="28"/>
          <w:szCs w:val="28"/>
          <w:lang w:eastAsia="zh-CN"/>
        </w:rPr>
        <w:t>Административный регламент</w:t>
      </w:r>
    </w:p>
    <w:p w:rsidR="00CE065F" w:rsidRPr="008F6CE5" w:rsidRDefault="00CE065F" w:rsidP="005A7931">
      <w:pPr>
        <w:keepNext/>
        <w:spacing w:after="0" w:line="240" w:lineRule="auto"/>
        <w:ind w:right="-1"/>
        <w:jc w:val="center"/>
        <w:outlineLvl w:val="0"/>
        <w:rPr>
          <w:rFonts w:ascii="Times New Roman" w:hAnsi="Times New Roman" w:cs="Times New Roman"/>
          <w:sz w:val="28"/>
          <w:szCs w:val="28"/>
        </w:rPr>
      </w:pPr>
      <w:r w:rsidRPr="008F6CE5">
        <w:rPr>
          <w:rFonts w:ascii="Times New Roman" w:hAnsi="Times New Roman" w:cs="Times New Roman"/>
          <w:b/>
          <w:bCs/>
          <w:sz w:val="28"/>
          <w:szCs w:val="28"/>
          <w:lang w:eastAsia="zh-CN"/>
        </w:rPr>
        <w:t>предоставления муниципальной услуги «</w:t>
      </w:r>
      <w:r w:rsidRPr="008F6CE5">
        <w:rPr>
          <w:rFonts w:ascii="Times New Roman" w:hAnsi="Times New Roman" w:cs="Times New Roman"/>
          <w:b/>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CE065F" w:rsidRPr="008F6CE5" w:rsidRDefault="00CE065F" w:rsidP="005A7931">
      <w:pPr>
        <w:spacing w:after="0" w:line="240" w:lineRule="auto"/>
        <w:ind w:right="-1"/>
        <w:rPr>
          <w:rFonts w:ascii="Times New Roman" w:hAnsi="Times New Roman" w:cs="Times New Roman"/>
          <w:sz w:val="28"/>
          <w:szCs w:val="28"/>
          <w:lang w:val="tt-RU"/>
        </w:rPr>
      </w:pPr>
    </w:p>
    <w:p w:rsidR="00CE065F" w:rsidRPr="008F6CE5" w:rsidRDefault="00CE065F" w:rsidP="005A7931">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I</w:t>
      </w:r>
      <w:r w:rsidRPr="008F6CE5">
        <w:rPr>
          <w:rFonts w:ascii="Times New Roman" w:hAnsi="Times New Roman" w:cs="Times New Roman"/>
          <w:b/>
          <w:bCs/>
          <w:sz w:val="28"/>
          <w:szCs w:val="28"/>
        </w:rPr>
        <w:t>. Общие положения</w:t>
      </w:r>
    </w:p>
    <w:p w:rsidR="00CE065F" w:rsidRPr="008F6CE5" w:rsidRDefault="00CE065F" w:rsidP="005A7931">
      <w:pPr>
        <w:spacing w:after="0" w:line="240" w:lineRule="auto"/>
        <w:ind w:right="-1"/>
        <w:jc w:val="both"/>
        <w:rPr>
          <w:rFonts w:ascii="Times New Roman" w:hAnsi="Times New Roman" w:cs="Times New Roman"/>
          <w:b/>
          <w:bCs/>
          <w:sz w:val="28"/>
          <w:szCs w:val="28"/>
        </w:rPr>
      </w:pPr>
    </w:p>
    <w:p w:rsidR="00CE065F" w:rsidRPr="008F6CE5" w:rsidRDefault="00CE065F" w:rsidP="001B3983">
      <w:pPr>
        <w:keepNext/>
        <w:spacing w:after="0" w:line="240" w:lineRule="auto"/>
        <w:ind w:right="-1" w:firstLine="709"/>
        <w:jc w:val="both"/>
        <w:outlineLvl w:val="0"/>
        <w:rPr>
          <w:rFonts w:ascii="Times New Roman" w:hAnsi="Times New Roman" w:cs="Times New Roman"/>
          <w:sz w:val="28"/>
          <w:szCs w:val="28"/>
          <w:lang w:eastAsia="zh-CN"/>
        </w:rPr>
      </w:pPr>
      <w:bookmarkStart w:id="1" w:name="_Hlk40972767"/>
      <w:bookmarkStart w:id="2" w:name="_Hlk41043988"/>
      <w:bookmarkStart w:id="3" w:name="_Hlk40973750"/>
      <w:r w:rsidRPr="008F6CE5">
        <w:rPr>
          <w:rFonts w:ascii="Times New Roman" w:hAnsi="Times New Roman" w:cs="Times New Roman"/>
          <w:sz w:val="28"/>
          <w:szCs w:val="28"/>
          <w:lang w:eastAsia="zh-CN"/>
        </w:rPr>
        <w:t>1.1.</w:t>
      </w:r>
      <w:r w:rsidRPr="008F6CE5">
        <w:rPr>
          <w:rFonts w:ascii="Times New Roman" w:hAnsi="Times New Roman" w:cs="Times New Roman"/>
          <w:sz w:val="28"/>
          <w:szCs w:val="28"/>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8F6CE5">
        <w:rPr>
          <w:rFonts w:ascii="Times New Roman" w:hAnsi="Times New Roman" w:cs="Times New Roman"/>
          <w:sz w:val="28"/>
          <w:szCs w:val="28"/>
        </w:rPr>
        <w:t>предоставлению разрешения на условно разрешенный вид использования земельного участка или объекта капитального строительства (далее –муниципальная услуга).</w:t>
      </w:r>
    </w:p>
    <w:p w:rsidR="00CE065F" w:rsidRPr="008F6CE5" w:rsidRDefault="00CE065F" w:rsidP="00EB197F">
      <w:pPr>
        <w:pStyle w:val="ListParagraph"/>
        <w:autoSpaceDE w:val="0"/>
        <w:autoSpaceDN w:val="0"/>
        <w:adjustRightInd w:val="0"/>
        <w:spacing w:after="0" w:line="240" w:lineRule="auto"/>
        <w:ind w:left="0" w:right="-1" w:firstLine="709"/>
        <w:jc w:val="both"/>
        <w:rPr>
          <w:rFonts w:ascii="Times New Roman" w:hAnsi="Times New Roman" w:cs="Times New Roman"/>
          <w:sz w:val="28"/>
          <w:szCs w:val="28"/>
          <w:lang w:eastAsia="zh-CN"/>
        </w:rPr>
      </w:pPr>
      <w:r w:rsidRPr="008F6CE5">
        <w:rPr>
          <w:rFonts w:ascii="Times New Roman" w:hAnsi="Times New Roman" w:cs="Times New Roman"/>
          <w:sz w:val="28"/>
          <w:szCs w:val="28"/>
        </w:rPr>
        <w:t xml:space="preserve">1.2. Получатели услуги: физические лица, индивидуальные предприниматели, юридические </w:t>
      </w:r>
      <w:r w:rsidRPr="008F6CE5">
        <w:rPr>
          <w:rFonts w:ascii="Times New Roman" w:hAnsi="Times New Roman" w:cs="Times New Roman"/>
          <w:sz w:val="28"/>
          <w:szCs w:val="28"/>
          <w:lang w:eastAsia="zh-CN"/>
        </w:rPr>
        <w:t>лица (далее - заявитель).</w:t>
      </w:r>
    </w:p>
    <w:p w:rsidR="00CE065F" w:rsidRPr="008F6CE5" w:rsidRDefault="00CE065F" w:rsidP="00501034">
      <w:pPr>
        <w:pStyle w:val="ListParagraph"/>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CE065F" w:rsidRPr="008F6CE5" w:rsidRDefault="00CE065F" w:rsidP="00EB197F">
      <w:pPr>
        <w:pStyle w:val="ListParagraph"/>
        <w:autoSpaceDE w:val="0"/>
        <w:autoSpaceDN w:val="0"/>
        <w:adjustRightInd w:val="0"/>
        <w:spacing w:after="0" w:line="240" w:lineRule="auto"/>
        <w:ind w:left="0"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 Информирование о предоставлении муниципальной услуги:</w:t>
      </w: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1.3.1. информация о порядке предоставления муниципальной услуги размещается:</w:t>
      </w: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 xml:space="preserve">2) на официальном сайте Уполномоченного органав информационно-телекоммуникационной сети «Интернет» </w:t>
      </w:r>
      <w:r w:rsidRPr="008F6CE5">
        <w:rPr>
          <w:rFonts w:ascii="Times New Roman" w:hAnsi="Times New Roman" w:cs="Times New Roman"/>
          <w:i/>
          <w:iCs/>
          <w:sz w:val="28"/>
          <w:szCs w:val="28"/>
        </w:rPr>
        <w:t>(</w:t>
      </w:r>
      <w:hyperlink r:id="rId7" w:history="1">
        <w:r w:rsidRPr="008F6CE5">
          <w:rPr>
            <w:rStyle w:val="Hyperlink"/>
            <w:rFonts w:ascii="Times New Roman" w:hAnsi="Times New Roman" w:cs="Times New Roman"/>
            <w:sz w:val="28"/>
            <w:szCs w:val="28"/>
          </w:rPr>
          <w:t>https://www.</w:t>
        </w:r>
        <w:r w:rsidRPr="008F6CE5">
          <w:rPr>
            <w:rStyle w:val="Hyperlink"/>
            <w:rFonts w:ascii="Times New Roman" w:hAnsi="Times New Roman" w:cs="Times New Roman"/>
            <w:sz w:val="28"/>
            <w:szCs w:val="28"/>
            <w:lang w:val="en-US"/>
          </w:rPr>
          <w:t>spporotnikovo</w:t>
        </w:r>
        <w:r w:rsidRPr="008F6CE5">
          <w:rPr>
            <w:rStyle w:val="Hyperlink"/>
            <w:rFonts w:ascii="Times New Roman" w:hAnsi="Times New Roman" w:cs="Times New Roman"/>
            <w:sz w:val="28"/>
            <w:szCs w:val="28"/>
          </w:rPr>
          <w:t>.ru/</w:t>
        </w:r>
      </w:hyperlink>
      <w:r w:rsidRPr="008F6CE5">
        <w:rPr>
          <w:rFonts w:ascii="Times New Roman" w:hAnsi="Times New Roman" w:cs="Times New Roman"/>
          <w:i/>
          <w:iCs/>
          <w:sz w:val="28"/>
          <w:szCs w:val="28"/>
        </w:rPr>
        <w:t>).</w:t>
      </w: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3) на Портале государственных и муниципальных услуг (далее – Региональный портал);</w:t>
      </w: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4) на Едином портале государственных и муниципальных услуг (функций) (http</w:t>
      </w:r>
      <w:r w:rsidRPr="008F6CE5">
        <w:rPr>
          <w:rFonts w:ascii="Times New Roman" w:hAnsi="Times New Roman" w:cs="Times New Roman"/>
          <w:spacing w:val="1"/>
          <w:sz w:val="28"/>
          <w:szCs w:val="28"/>
          <w:lang w:val="en-US"/>
        </w:rPr>
        <w:t>s</w:t>
      </w:r>
      <w:r w:rsidRPr="008F6CE5">
        <w:rPr>
          <w:rFonts w:ascii="Times New Roman" w:hAnsi="Times New Roman" w:cs="Times New Roman"/>
          <w:spacing w:val="1"/>
          <w:sz w:val="28"/>
          <w:szCs w:val="28"/>
        </w:rPr>
        <w:t>:// www.gosuslugi.ru/) (далее – Единый портал);</w:t>
      </w: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5) в государственной информационной системе «Реестр государственных и муниципальных услуг» (далее – Региональный реестр);</w:t>
      </w:r>
    </w:p>
    <w:p w:rsidR="00CE065F" w:rsidRPr="008F6CE5" w:rsidRDefault="00CE065F" w:rsidP="004736B9">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6) непосредственно при личном приеме заявителя в Администрации Поротниковского сельского поселения Бакчарского района Томской области или многофункциональном центре предоставления государственных и муниципальных услуг (далее – многофункциональный</w:t>
      </w:r>
      <w:r>
        <w:rPr>
          <w:rFonts w:ascii="Times New Roman" w:hAnsi="Times New Roman" w:cs="Times New Roman"/>
          <w:spacing w:val="1"/>
          <w:sz w:val="28"/>
          <w:szCs w:val="28"/>
        </w:rPr>
        <w:t xml:space="preserve"> </w:t>
      </w:r>
      <w:r w:rsidRPr="008F6CE5">
        <w:rPr>
          <w:rFonts w:ascii="Times New Roman" w:hAnsi="Times New Roman" w:cs="Times New Roman"/>
          <w:spacing w:val="1"/>
          <w:sz w:val="28"/>
          <w:szCs w:val="28"/>
        </w:rPr>
        <w:t>центр, МФЦ);</w:t>
      </w:r>
    </w:p>
    <w:p w:rsidR="00CE065F" w:rsidRPr="008F6CE5" w:rsidRDefault="00CE065F" w:rsidP="004736B9">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7) по телефону Уполномоченным органом</w:t>
      </w:r>
      <w:r>
        <w:rPr>
          <w:rFonts w:ascii="Times New Roman" w:hAnsi="Times New Roman" w:cs="Times New Roman"/>
          <w:spacing w:val="1"/>
          <w:sz w:val="28"/>
          <w:szCs w:val="28"/>
        </w:rPr>
        <w:t xml:space="preserve"> (83824936158)</w:t>
      </w:r>
      <w:r w:rsidRPr="008F6CE5">
        <w:rPr>
          <w:rFonts w:ascii="Times New Roman" w:hAnsi="Times New Roman" w:cs="Times New Roman"/>
          <w:spacing w:val="1"/>
          <w:sz w:val="28"/>
          <w:szCs w:val="28"/>
        </w:rPr>
        <w:t xml:space="preserve"> или многофункционального центра;</w:t>
      </w:r>
    </w:p>
    <w:p w:rsidR="00CE065F" w:rsidRPr="008F6CE5" w:rsidRDefault="00CE065F" w:rsidP="00FE5881">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8) письменно, в том числе посредством электронной почты</w:t>
      </w:r>
      <w:r>
        <w:rPr>
          <w:rFonts w:ascii="Times New Roman" w:hAnsi="Times New Roman" w:cs="Times New Roman"/>
          <w:spacing w:val="1"/>
          <w:sz w:val="28"/>
          <w:szCs w:val="28"/>
        </w:rPr>
        <w:t xml:space="preserve"> (</w:t>
      </w:r>
      <w:hyperlink r:id="rId8" w:history="1">
        <w:r w:rsidRPr="003F1F37">
          <w:rPr>
            <w:rStyle w:val="Hyperlink"/>
            <w:rFonts w:ascii="Times New Roman" w:hAnsi="Times New Roman" w:cs="Times New Roman"/>
            <w:sz w:val="28"/>
            <w:szCs w:val="28"/>
            <w:lang w:val="en-US"/>
          </w:rPr>
          <w:t>portsp</w:t>
        </w:r>
        <w:r w:rsidRPr="003F1F37">
          <w:rPr>
            <w:rStyle w:val="Hyperlink"/>
            <w:rFonts w:ascii="Times New Roman" w:hAnsi="Times New Roman" w:cs="Times New Roman"/>
            <w:sz w:val="28"/>
            <w:szCs w:val="28"/>
          </w:rPr>
          <w:t>@</w:t>
        </w:r>
        <w:r w:rsidRPr="003F1F37">
          <w:rPr>
            <w:rStyle w:val="Hyperlink"/>
            <w:rFonts w:ascii="Times New Roman" w:hAnsi="Times New Roman" w:cs="Times New Roman"/>
            <w:sz w:val="28"/>
            <w:szCs w:val="28"/>
            <w:lang w:val="en-US"/>
          </w:rPr>
          <w:t>tomsk</w:t>
        </w:r>
        <w:r w:rsidRPr="003F1F37">
          <w:rPr>
            <w:rStyle w:val="Hyperlink"/>
            <w:rFonts w:ascii="Times New Roman" w:hAnsi="Times New Roman" w:cs="Times New Roman"/>
            <w:sz w:val="28"/>
            <w:szCs w:val="28"/>
          </w:rPr>
          <w:t>.</w:t>
        </w:r>
        <w:r w:rsidRPr="003F1F37">
          <w:rPr>
            <w:rStyle w:val="Hyperlink"/>
            <w:rFonts w:ascii="Times New Roman" w:hAnsi="Times New Roman" w:cs="Times New Roman"/>
            <w:sz w:val="28"/>
            <w:szCs w:val="28"/>
            <w:lang w:val="en-US"/>
          </w:rPr>
          <w:t>gov</w:t>
        </w:r>
        <w:r w:rsidRPr="003F1F37">
          <w:rPr>
            <w:rStyle w:val="Hyperlink"/>
            <w:rFonts w:ascii="Times New Roman" w:hAnsi="Times New Roman" w:cs="Times New Roman"/>
            <w:sz w:val="28"/>
            <w:szCs w:val="28"/>
          </w:rPr>
          <w:t>.</w:t>
        </w:r>
        <w:r w:rsidRPr="003F1F37">
          <w:rPr>
            <w:rStyle w:val="Hyperlink"/>
            <w:rFonts w:ascii="Times New Roman" w:hAnsi="Times New Roman" w:cs="Times New Roman"/>
            <w:sz w:val="28"/>
            <w:szCs w:val="28"/>
            <w:lang w:val="en-US"/>
          </w:rPr>
          <w:t>ru</w:t>
        </w:r>
      </w:hyperlink>
      <w:r>
        <w:t>)</w:t>
      </w:r>
      <w:r w:rsidRPr="008F6CE5">
        <w:rPr>
          <w:rFonts w:ascii="Times New Roman" w:hAnsi="Times New Roman" w:cs="Times New Roman"/>
          <w:spacing w:val="1"/>
          <w:sz w:val="28"/>
          <w:szCs w:val="28"/>
        </w:rPr>
        <w:t>, факсимильной связи</w:t>
      </w:r>
      <w:r>
        <w:rPr>
          <w:rFonts w:ascii="Times New Roman" w:hAnsi="Times New Roman" w:cs="Times New Roman"/>
          <w:spacing w:val="1"/>
          <w:sz w:val="28"/>
          <w:szCs w:val="28"/>
        </w:rPr>
        <w:t xml:space="preserve"> (83824936138)</w:t>
      </w:r>
      <w:r w:rsidRPr="008F6CE5">
        <w:rPr>
          <w:rFonts w:ascii="Times New Roman" w:hAnsi="Times New Roman" w:cs="Times New Roman"/>
          <w:spacing w:val="1"/>
          <w:sz w:val="28"/>
          <w:szCs w:val="28"/>
        </w:rPr>
        <w:t>.</w:t>
      </w: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1.3.2. Консультирование по вопросам предоставления муниципальной услуги осуществляется:</w:t>
      </w: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 в многофункциональных центрах при устном обращении - лично или по телефону;</w:t>
      </w:r>
    </w:p>
    <w:p w:rsidR="00CE065F" w:rsidRDefault="00CE065F"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E065F" w:rsidRDefault="00CE065F"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p>
    <w:p w:rsidR="00CE065F" w:rsidRPr="00560B96" w:rsidRDefault="00CE065F" w:rsidP="00560B96">
      <w:pPr>
        <w:spacing w:after="0" w:line="240" w:lineRule="auto"/>
        <w:jc w:val="both"/>
        <w:rPr>
          <w:rFonts w:ascii="Times New Roman" w:hAnsi="Times New Roman" w:cs="Times New Roman"/>
          <w:color w:val="000000"/>
          <w:sz w:val="28"/>
          <w:szCs w:val="28"/>
        </w:rPr>
      </w:pPr>
      <w:r>
        <w:rPr>
          <w:color w:val="000000"/>
          <w:sz w:val="28"/>
          <w:szCs w:val="28"/>
        </w:rPr>
        <w:t xml:space="preserve">            </w:t>
      </w:r>
      <w:r w:rsidRPr="00560B96">
        <w:rPr>
          <w:rFonts w:ascii="Times New Roman" w:hAnsi="Times New Roman" w:cs="Times New Roman"/>
          <w:color w:val="000000"/>
          <w:sz w:val="28"/>
          <w:szCs w:val="28"/>
        </w:rPr>
        <w:t xml:space="preserve">Информация о порядке и условиях информирования предоставления муниципальной услуги предоставляется: </w:t>
      </w:r>
      <w:r w:rsidRPr="00560B96">
        <w:rPr>
          <w:rFonts w:ascii="Times New Roman" w:hAnsi="Times New Roman" w:cs="Times New Roman"/>
          <w:sz w:val="28"/>
          <w:szCs w:val="28"/>
        </w:rPr>
        <w:t>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Почтовый адрес для направления документов и обращений:</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636213 Томская область Бакчарский район село Поротниково улица Советская, 19.</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График приема граждан</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Понедельник: 09.00-17.00 час,</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Вторник: 09.00-17.00 час,</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Среда: 09.00-17.00 час,</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Четверг: 09.00-17.00 час,</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Пятница: 09.00-17.00 час,</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Перерыв: 13.00-14.00 час</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Суббота, воскресенье: выходной</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Справочные телефоны, факс: 8 (38249) 36-138; 36-158</w:t>
      </w:r>
    </w:p>
    <w:p w:rsidR="00CE065F" w:rsidRPr="00560B96" w:rsidRDefault="00CE065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 xml:space="preserve">Адрес официального сайта Администрации в сети Интернет: </w:t>
      </w:r>
    </w:p>
    <w:p w:rsidR="00CE065F" w:rsidRPr="00560B96" w:rsidRDefault="00CE065F" w:rsidP="00560B96">
      <w:pPr>
        <w:spacing w:after="0" w:line="240" w:lineRule="auto"/>
        <w:ind w:firstLine="530"/>
        <w:jc w:val="both"/>
        <w:rPr>
          <w:rFonts w:ascii="Times New Roman" w:hAnsi="Times New Roman" w:cs="Times New Roman"/>
          <w:sz w:val="28"/>
          <w:szCs w:val="28"/>
        </w:rPr>
      </w:pPr>
      <w:hyperlink r:id="rId9" w:history="1">
        <w:r w:rsidRPr="00560B96">
          <w:rPr>
            <w:rStyle w:val="Hyperlink"/>
            <w:rFonts w:ascii="Times New Roman" w:hAnsi="Times New Roman" w:cs="Times New Roman"/>
            <w:sz w:val="28"/>
            <w:szCs w:val="28"/>
          </w:rPr>
          <w:t>https://www.</w:t>
        </w:r>
        <w:r w:rsidRPr="00560B96">
          <w:rPr>
            <w:rStyle w:val="Hyperlink"/>
            <w:rFonts w:ascii="Times New Roman" w:hAnsi="Times New Roman" w:cs="Times New Roman"/>
            <w:sz w:val="28"/>
            <w:szCs w:val="28"/>
            <w:lang w:val="en-US"/>
          </w:rPr>
          <w:t>spporotnikovo</w:t>
        </w:r>
        <w:r w:rsidRPr="00560B96">
          <w:rPr>
            <w:rStyle w:val="Hyperlink"/>
            <w:rFonts w:ascii="Times New Roman" w:hAnsi="Times New Roman" w:cs="Times New Roman"/>
            <w:sz w:val="28"/>
            <w:szCs w:val="28"/>
          </w:rPr>
          <w:t>.ru/</w:t>
        </w:r>
      </w:hyperlink>
      <w:r w:rsidRPr="00560B96">
        <w:rPr>
          <w:rFonts w:ascii="Times New Roman" w:hAnsi="Times New Roman" w:cs="Times New Roman"/>
          <w:sz w:val="28"/>
          <w:szCs w:val="28"/>
        </w:rPr>
        <w:t xml:space="preserve">, адрес электронной почты: </w:t>
      </w:r>
      <w:hyperlink r:id="rId10" w:history="1">
        <w:r w:rsidRPr="00560B96">
          <w:rPr>
            <w:rStyle w:val="Hyperlink"/>
            <w:rFonts w:ascii="Times New Roman" w:hAnsi="Times New Roman" w:cs="Times New Roman"/>
            <w:sz w:val="28"/>
            <w:szCs w:val="28"/>
            <w:lang w:val="en-US"/>
          </w:rPr>
          <w:t>portsp</w:t>
        </w:r>
        <w:r w:rsidRPr="00560B96">
          <w:rPr>
            <w:rStyle w:val="Hyperlink"/>
            <w:rFonts w:ascii="Times New Roman" w:hAnsi="Times New Roman" w:cs="Times New Roman"/>
            <w:sz w:val="28"/>
            <w:szCs w:val="28"/>
          </w:rPr>
          <w:t>@</w:t>
        </w:r>
        <w:r w:rsidRPr="00560B96">
          <w:rPr>
            <w:rStyle w:val="Hyperlink"/>
            <w:rFonts w:ascii="Times New Roman" w:hAnsi="Times New Roman" w:cs="Times New Roman"/>
            <w:sz w:val="28"/>
            <w:szCs w:val="28"/>
            <w:lang w:val="en-US"/>
          </w:rPr>
          <w:t>tomsk</w:t>
        </w:r>
        <w:r w:rsidRPr="00560B96">
          <w:rPr>
            <w:rStyle w:val="Hyperlink"/>
            <w:rFonts w:ascii="Times New Roman" w:hAnsi="Times New Roman" w:cs="Times New Roman"/>
            <w:sz w:val="28"/>
            <w:szCs w:val="28"/>
          </w:rPr>
          <w:t>.</w:t>
        </w:r>
        <w:r w:rsidRPr="00560B96">
          <w:rPr>
            <w:rStyle w:val="Hyperlink"/>
            <w:rFonts w:ascii="Times New Roman" w:hAnsi="Times New Roman" w:cs="Times New Roman"/>
            <w:sz w:val="28"/>
            <w:szCs w:val="28"/>
            <w:lang w:val="en-US"/>
          </w:rPr>
          <w:t>gov</w:t>
        </w:r>
        <w:r w:rsidRPr="00560B96">
          <w:rPr>
            <w:rStyle w:val="Hyperlink"/>
            <w:rFonts w:ascii="Times New Roman" w:hAnsi="Times New Roman" w:cs="Times New Roman"/>
            <w:sz w:val="28"/>
            <w:szCs w:val="28"/>
          </w:rPr>
          <w:t>.</w:t>
        </w:r>
        <w:r w:rsidRPr="00560B96">
          <w:rPr>
            <w:rStyle w:val="Hyperlink"/>
            <w:rFonts w:ascii="Times New Roman" w:hAnsi="Times New Roman" w:cs="Times New Roman"/>
            <w:sz w:val="28"/>
            <w:szCs w:val="28"/>
            <w:lang w:val="en-US"/>
          </w:rPr>
          <w:t>ru</w:t>
        </w:r>
      </w:hyperlink>
    </w:p>
    <w:p w:rsidR="00CE065F" w:rsidRPr="00560B96" w:rsidRDefault="00CE065F" w:rsidP="00560B9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560B96">
        <w:rPr>
          <w:rFonts w:ascii="Times New Roman" w:hAnsi="Times New Roman" w:cs="Times New Roman"/>
          <w:sz w:val="28"/>
          <w:szCs w:val="28"/>
        </w:rPr>
        <w:t>Информационный стенд размещается в Администрации Поротниковского сельского поселения;</w:t>
      </w:r>
    </w:p>
    <w:p w:rsidR="00CE065F" w:rsidRPr="008F6CE5" w:rsidRDefault="00CE065F"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1.3.3. Информация о порядке и сроках предоставления муниципальной услуги предоставляется заявителю бесплатно.</w:t>
      </w: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1.3.4. Информация по вопросам предоставления муниципальной услуги размещается на официальном сайте Уполномоченного органа</w:t>
      </w:r>
      <w:r>
        <w:rPr>
          <w:rFonts w:ascii="Times New Roman" w:hAnsi="Times New Roman" w:cs="Times New Roman"/>
          <w:spacing w:val="1"/>
          <w:sz w:val="28"/>
          <w:szCs w:val="28"/>
        </w:rPr>
        <w:t xml:space="preserve"> </w:t>
      </w:r>
      <w:r w:rsidRPr="008F6CE5">
        <w:rPr>
          <w:rFonts w:ascii="Times New Roman" w:hAnsi="Times New Roman" w:cs="Times New Roman"/>
          <w:spacing w:val="1"/>
          <w:sz w:val="28"/>
          <w:szCs w:val="28"/>
        </w:rPr>
        <w:t>и на информационных стендах, расположенных в помещениях</w:t>
      </w:r>
      <w:r>
        <w:rPr>
          <w:rFonts w:ascii="Times New Roman" w:hAnsi="Times New Roman" w:cs="Times New Roman"/>
          <w:spacing w:val="1"/>
          <w:sz w:val="28"/>
          <w:szCs w:val="28"/>
        </w:rPr>
        <w:t xml:space="preserve"> </w:t>
      </w:r>
      <w:r w:rsidRPr="008F6CE5">
        <w:rPr>
          <w:rFonts w:ascii="Times New Roman" w:hAnsi="Times New Roman" w:cs="Times New Roman"/>
          <w:spacing w:val="1"/>
          <w:sz w:val="28"/>
          <w:szCs w:val="28"/>
        </w:rPr>
        <w:t>указанного органа.</w:t>
      </w:r>
    </w:p>
    <w:p w:rsidR="00CE065F" w:rsidRPr="008F6CE5" w:rsidRDefault="00CE065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CE065F" w:rsidRPr="008F6CE5" w:rsidRDefault="00CE065F" w:rsidP="00BA619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E065F" w:rsidRPr="008F6CE5" w:rsidRDefault="00CE065F" w:rsidP="00BA619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CE065F" w:rsidRPr="008F6CE5" w:rsidRDefault="00CE065F" w:rsidP="005A7931">
      <w:pPr>
        <w:spacing w:after="0" w:line="240" w:lineRule="auto"/>
        <w:ind w:right="-1"/>
        <w:jc w:val="center"/>
        <w:rPr>
          <w:rFonts w:ascii="Times New Roman" w:hAnsi="Times New Roman" w:cs="Times New Roman"/>
          <w:b/>
          <w:bCs/>
          <w:sz w:val="28"/>
          <w:szCs w:val="28"/>
        </w:rPr>
      </w:pPr>
    </w:p>
    <w:p w:rsidR="00CE065F" w:rsidRPr="008F6CE5" w:rsidRDefault="00CE065F" w:rsidP="005A7931">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II</w:t>
      </w:r>
      <w:r w:rsidRPr="008F6CE5">
        <w:rPr>
          <w:rFonts w:ascii="Times New Roman" w:hAnsi="Times New Roman" w:cs="Times New Roman"/>
          <w:b/>
          <w:bCs/>
          <w:sz w:val="28"/>
          <w:szCs w:val="28"/>
        </w:rPr>
        <w:t>. Стандарт предоставления муниципальной услуги</w:t>
      </w: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sz w:val="28"/>
          <w:szCs w:val="28"/>
        </w:rPr>
      </w:pPr>
    </w:p>
    <w:p w:rsidR="00CE065F" w:rsidRPr="00E7306A"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E7306A">
        <w:rPr>
          <w:rFonts w:ascii="Times New Roman" w:hAnsi="Times New Roman" w:cs="Times New Roman"/>
          <w:b/>
          <w:bCs/>
          <w:sz w:val="28"/>
          <w:szCs w:val="28"/>
        </w:rPr>
        <w:t>2.1. Наименование муниципальной услуги</w:t>
      </w: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sz w:val="28"/>
          <w:szCs w:val="28"/>
        </w:rPr>
      </w:pP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i/>
          <w:iCs/>
          <w:sz w:val="28"/>
          <w:szCs w:val="28"/>
          <w:lang w:eastAsia="zh-CN"/>
        </w:rPr>
      </w:pPr>
      <w:r w:rsidRPr="008F6CE5">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sz w:val="28"/>
          <w:szCs w:val="28"/>
          <w:lang w:eastAsia="zh-CN"/>
        </w:rPr>
      </w:pPr>
    </w:p>
    <w:p w:rsidR="00CE065F" w:rsidRPr="00E7306A" w:rsidRDefault="00CE065F" w:rsidP="00036D74">
      <w:pPr>
        <w:autoSpaceDE w:val="0"/>
        <w:autoSpaceDN w:val="0"/>
        <w:adjustRightInd w:val="0"/>
        <w:spacing w:after="0" w:line="240" w:lineRule="auto"/>
        <w:ind w:right="-1"/>
        <w:jc w:val="center"/>
        <w:rPr>
          <w:rFonts w:ascii="Times New Roman" w:hAnsi="Times New Roman" w:cs="Times New Roman"/>
          <w:b/>
          <w:bCs/>
          <w:sz w:val="28"/>
          <w:szCs w:val="28"/>
          <w:lang w:eastAsia="zh-CN"/>
        </w:rPr>
      </w:pPr>
      <w:r w:rsidRPr="00E7306A">
        <w:rPr>
          <w:rFonts w:ascii="Times New Roman" w:hAnsi="Times New Roman" w:cs="Times New Roman"/>
          <w:b/>
          <w:bCs/>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CE065F" w:rsidRPr="008F6CE5" w:rsidRDefault="00CE065F" w:rsidP="00036D74">
      <w:pPr>
        <w:autoSpaceDE w:val="0"/>
        <w:autoSpaceDN w:val="0"/>
        <w:adjustRightInd w:val="0"/>
        <w:spacing w:after="0" w:line="240" w:lineRule="auto"/>
        <w:ind w:right="-1"/>
        <w:jc w:val="center"/>
        <w:rPr>
          <w:rFonts w:ascii="Times New Roman" w:hAnsi="Times New Roman" w:cs="Times New Roman"/>
          <w:sz w:val="28"/>
          <w:szCs w:val="28"/>
          <w:lang w:eastAsia="zh-CN"/>
        </w:rPr>
      </w:pP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i/>
          <w:iCs/>
          <w:sz w:val="28"/>
          <w:szCs w:val="28"/>
        </w:rPr>
      </w:pPr>
      <w:r w:rsidRPr="008F6CE5">
        <w:rPr>
          <w:rFonts w:ascii="Times New Roman" w:hAnsi="Times New Roman" w:cs="Times New Roman"/>
          <w:sz w:val="28"/>
          <w:szCs w:val="28"/>
        </w:rPr>
        <w:t>Администрация Поротниковского сельского поселения Бакчарского района Томской области.</w:t>
      </w: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CE065F" w:rsidRPr="00E7306A" w:rsidRDefault="00CE065F" w:rsidP="004723FF">
      <w:pPr>
        <w:spacing w:after="0" w:line="240" w:lineRule="auto"/>
        <w:ind w:right="-1" w:firstLine="709"/>
        <w:jc w:val="center"/>
        <w:rPr>
          <w:rFonts w:ascii="Times New Roman" w:hAnsi="Times New Roman" w:cs="Times New Roman"/>
          <w:b/>
          <w:bCs/>
          <w:sz w:val="28"/>
          <w:szCs w:val="28"/>
        </w:rPr>
      </w:pPr>
      <w:r w:rsidRPr="00E7306A">
        <w:rPr>
          <w:rFonts w:ascii="Times New Roman" w:hAnsi="Times New Roman" w:cs="Times New Roman"/>
          <w:b/>
          <w:bCs/>
          <w:sz w:val="28"/>
          <w:szCs w:val="28"/>
        </w:rPr>
        <w:t>2.3. Перечень нормативных правовых актов, регулирующих предоставление муниципальной услуги</w:t>
      </w:r>
    </w:p>
    <w:p w:rsidR="00CE065F" w:rsidRPr="008F6CE5" w:rsidRDefault="00CE065F" w:rsidP="004723FF">
      <w:pPr>
        <w:spacing w:after="0" w:line="240" w:lineRule="auto"/>
        <w:ind w:right="-1" w:firstLine="709"/>
        <w:jc w:val="center"/>
        <w:rPr>
          <w:rFonts w:ascii="Times New Roman" w:hAnsi="Times New Roman" w:cs="Times New Roman"/>
          <w:sz w:val="28"/>
          <w:szCs w:val="28"/>
        </w:rPr>
      </w:pPr>
    </w:p>
    <w:p w:rsidR="00CE065F" w:rsidRPr="008F6CE5" w:rsidRDefault="00CE065F" w:rsidP="004723FF">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CE065F" w:rsidRPr="00E7306A" w:rsidRDefault="00CE065F" w:rsidP="005A7931">
      <w:pPr>
        <w:autoSpaceDE w:val="0"/>
        <w:autoSpaceDN w:val="0"/>
        <w:adjustRightInd w:val="0"/>
        <w:spacing w:after="0" w:line="240" w:lineRule="auto"/>
        <w:ind w:right="-1"/>
        <w:jc w:val="center"/>
        <w:rPr>
          <w:rFonts w:ascii="Times New Roman" w:hAnsi="Times New Roman" w:cs="Times New Roman"/>
          <w:b/>
          <w:bCs/>
          <w:i/>
          <w:iCs/>
          <w:sz w:val="28"/>
          <w:szCs w:val="28"/>
        </w:rPr>
      </w:pPr>
      <w:r w:rsidRPr="00E7306A">
        <w:rPr>
          <w:rFonts w:ascii="Times New Roman" w:hAnsi="Times New Roman" w:cs="Times New Roman"/>
          <w:b/>
          <w:bCs/>
          <w:sz w:val="28"/>
          <w:szCs w:val="28"/>
        </w:rPr>
        <w:t>2.4. Описание результата предоставления</w:t>
      </w:r>
      <w:r>
        <w:rPr>
          <w:rFonts w:ascii="Times New Roman" w:hAnsi="Times New Roman" w:cs="Times New Roman"/>
          <w:b/>
          <w:bCs/>
          <w:sz w:val="28"/>
          <w:szCs w:val="28"/>
        </w:rPr>
        <w:t xml:space="preserve"> </w:t>
      </w:r>
      <w:r w:rsidRPr="00E7306A">
        <w:rPr>
          <w:rFonts w:ascii="Times New Roman" w:hAnsi="Times New Roman" w:cs="Times New Roman"/>
          <w:b/>
          <w:bCs/>
          <w:sz w:val="28"/>
          <w:szCs w:val="28"/>
        </w:rPr>
        <w:t>муниципальной услуги</w:t>
      </w:r>
    </w:p>
    <w:p w:rsidR="00CE065F" w:rsidRPr="008F6CE5" w:rsidRDefault="00CE065F" w:rsidP="00673A5A">
      <w:pPr>
        <w:autoSpaceDE w:val="0"/>
        <w:autoSpaceDN w:val="0"/>
        <w:adjustRightInd w:val="0"/>
        <w:spacing w:after="0" w:line="240" w:lineRule="auto"/>
        <w:ind w:right="-1" w:firstLine="709"/>
        <w:jc w:val="center"/>
        <w:rPr>
          <w:rFonts w:ascii="Times New Roman" w:hAnsi="Times New Roman" w:cs="Times New Roman"/>
          <w:i/>
          <w:iCs/>
          <w:sz w:val="28"/>
          <w:szCs w:val="28"/>
        </w:rPr>
      </w:pPr>
    </w:p>
    <w:p w:rsidR="00CE065F" w:rsidRPr="008F6CE5" w:rsidRDefault="00CE065F" w:rsidP="00673A5A">
      <w:pPr>
        <w:autoSpaceDE w:val="0"/>
        <w:autoSpaceDN w:val="0"/>
        <w:adjustRightInd w:val="0"/>
        <w:spacing w:after="0" w:line="240" w:lineRule="auto"/>
        <w:ind w:right="-1" w:firstLine="709"/>
        <w:jc w:val="both"/>
        <w:outlineLvl w:val="2"/>
        <w:rPr>
          <w:rFonts w:ascii="Times New Roman" w:hAnsi="Times New Roman" w:cs="Times New Roman"/>
          <w:sz w:val="28"/>
          <w:szCs w:val="28"/>
        </w:rPr>
      </w:pPr>
      <w:r w:rsidRPr="008F6CE5">
        <w:rPr>
          <w:rFonts w:ascii="Times New Roman" w:hAnsi="Times New Roman" w:cs="Times New Roman"/>
          <w:sz w:val="28"/>
          <w:szCs w:val="28"/>
        </w:rPr>
        <w:t>2.4.1. Результатами предоставления муниципальной услуги являются:</w:t>
      </w:r>
    </w:p>
    <w:p w:rsidR="00CE065F" w:rsidRPr="008F6CE5" w:rsidRDefault="00CE065F" w:rsidP="004D7D7B">
      <w:pPr>
        <w:pStyle w:val="ListParagraph"/>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cs="Times New Roman"/>
          <w:sz w:val="28"/>
          <w:szCs w:val="28"/>
        </w:rPr>
      </w:pPr>
      <w:r w:rsidRPr="008F6CE5">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CE065F" w:rsidRPr="008F6CE5" w:rsidRDefault="00CE065F" w:rsidP="008E5815">
      <w:pPr>
        <w:pStyle w:val="ListParagraph"/>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cs="Times New Roman"/>
          <w:sz w:val="28"/>
          <w:szCs w:val="28"/>
        </w:rPr>
      </w:pPr>
      <w:r w:rsidRPr="008F6CE5">
        <w:rPr>
          <w:rFonts w:ascii="Times New Roman" w:hAnsi="Times New Roman" w:cs="Times New Roman"/>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CE065F" w:rsidRPr="008F6CE5" w:rsidRDefault="00CE065F" w:rsidP="005A7931">
      <w:pPr>
        <w:autoSpaceDE w:val="0"/>
        <w:autoSpaceDN w:val="0"/>
        <w:adjustRightInd w:val="0"/>
        <w:spacing w:after="0" w:line="240" w:lineRule="auto"/>
        <w:ind w:right="-1"/>
        <w:jc w:val="both"/>
        <w:rPr>
          <w:rFonts w:ascii="Times New Roman" w:hAnsi="Times New Roman" w:cs="Times New Roman"/>
          <w:i/>
          <w:iCs/>
          <w:sz w:val="28"/>
          <w:szCs w:val="28"/>
        </w:rPr>
      </w:pPr>
    </w:p>
    <w:p w:rsidR="00CE065F" w:rsidRPr="00E7306A"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E7306A">
        <w:rPr>
          <w:rFonts w:ascii="Times New Roman" w:hAnsi="Times New Roman" w:cs="Times New Roman"/>
          <w:b/>
          <w:bCs/>
          <w:sz w:val="28"/>
          <w:szCs w:val="28"/>
        </w:rPr>
        <w:t>2.5.</w:t>
      </w:r>
      <w:r w:rsidRPr="00E7306A">
        <w:rPr>
          <w:rFonts w:ascii="Times New Roman" w:hAnsi="Times New Roman" w:cs="Times New Roman"/>
          <w:b/>
          <w:bCs/>
          <w:sz w:val="28"/>
          <w:szCs w:val="28"/>
          <w:lang w:val="en-US"/>
        </w:rPr>
        <w:t> </w:t>
      </w:r>
      <w:r w:rsidRPr="00E7306A">
        <w:rPr>
          <w:rFonts w:ascii="Times New Roman" w:hAnsi="Times New Roman" w:cs="Times New Roman"/>
          <w:b/>
          <w:bCs/>
          <w:sz w:val="28"/>
          <w:szCs w:val="28"/>
        </w:rPr>
        <w:t>Срок предоставления муниципальной услуги, срок приостановления предоставления</w:t>
      </w:r>
      <w:r>
        <w:rPr>
          <w:rFonts w:ascii="Times New Roman" w:hAnsi="Times New Roman" w:cs="Times New Roman"/>
          <w:b/>
          <w:bCs/>
          <w:sz w:val="28"/>
          <w:szCs w:val="28"/>
        </w:rPr>
        <w:t xml:space="preserve"> </w:t>
      </w:r>
      <w:r w:rsidRPr="00E7306A">
        <w:rPr>
          <w:rFonts w:ascii="Times New Roman" w:hAnsi="Times New Roman" w:cs="Times New Roman"/>
          <w:b/>
          <w:bCs/>
          <w:sz w:val="28"/>
          <w:szCs w:val="28"/>
        </w:rPr>
        <w:t>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cs="Times New Roman"/>
          <w:b/>
          <w:bCs/>
          <w:sz w:val="28"/>
          <w:szCs w:val="28"/>
        </w:rPr>
        <w:t xml:space="preserve"> </w:t>
      </w:r>
      <w:r w:rsidRPr="00E7306A">
        <w:rPr>
          <w:rFonts w:ascii="Times New Roman" w:hAnsi="Times New Roman" w:cs="Times New Roman"/>
          <w:b/>
          <w:bCs/>
          <w:sz w:val="28"/>
          <w:szCs w:val="28"/>
        </w:rPr>
        <w:t>срок выдачи (направления) документов, являющихся результатом предоставления муниципальной услуги</w:t>
      </w: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CE065F" w:rsidRPr="008F6CE5" w:rsidRDefault="00CE065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2.5.1.</w:t>
      </w:r>
      <w:r w:rsidRPr="008F6CE5">
        <w:rPr>
          <w:rFonts w:ascii="Times New Roman" w:hAnsi="Times New Roman" w:cs="Times New Roman"/>
          <w:sz w:val="28"/>
          <w:szCs w:val="28"/>
          <w:lang w:val="en-US"/>
        </w:rPr>
        <w:t> </w:t>
      </w:r>
      <w:r w:rsidRPr="008F6CE5">
        <w:rPr>
          <w:rFonts w:ascii="Times New Roman" w:hAnsi="Times New Roman" w:cs="Times New Roman"/>
          <w:sz w:val="28"/>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CE065F" w:rsidRPr="008F6CE5" w:rsidRDefault="00CE065F" w:rsidP="00D8467B">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CE065F" w:rsidRPr="008F6CE5" w:rsidRDefault="00CE065F" w:rsidP="00D8467B">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CE065F" w:rsidRPr="008F6CE5" w:rsidRDefault="00CE065F" w:rsidP="00664C53">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2.5.3. Приостановление срока </w:t>
      </w:r>
      <w:r>
        <w:rPr>
          <w:rFonts w:ascii="Times New Roman" w:hAnsi="Times New Roman" w:cs="Times New Roman"/>
          <w:sz w:val="28"/>
          <w:szCs w:val="28"/>
        </w:rPr>
        <w:t>предоставления муниципальной</w:t>
      </w:r>
      <w:r w:rsidRPr="008F6CE5">
        <w:rPr>
          <w:rFonts w:ascii="Times New Roman" w:hAnsi="Times New Roman" w:cs="Times New Roman"/>
          <w:sz w:val="28"/>
          <w:szCs w:val="28"/>
        </w:rPr>
        <w:t xml:space="preserve"> услуги не предусмотрено.</w:t>
      </w:r>
    </w:p>
    <w:p w:rsidR="00CE065F" w:rsidRPr="008F6CE5" w:rsidRDefault="00CE065F" w:rsidP="00664C53">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2.5.4. Выдача документа, являющегося результатом предоставления муниципальной услуги, в</w:t>
      </w:r>
      <w:r>
        <w:rPr>
          <w:rFonts w:ascii="Times New Roman" w:hAnsi="Times New Roman" w:cs="Times New Roman"/>
          <w:sz w:val="28"/>
          <w:szCs w:val="28"/>
        </w:rPr>
        <w:t xml:space="preserve"> </w:t>
      </w:r>
      <w:r w:rsidRPr="008F6CE5">
        <w:rPr>
          <w:rFonts w:ascii="Times New Roman" w:hAnsi="Times New Roman" w:cs="Times New Roman"/>
          <w:sz w:val="28"/>
          <w:szCs w:val="28"/>
        </w:rPr>
        <w:t>Уполномоченном органе, МФЦ осуществляется в день обращения заявителя за результатом предоставления муниципальной услуги.</w:t>
      </w:r>
    </w:p>
    <w:p w:rsidR="00CE065F" w:rsidRPr="008F6CE5" w:rsidRDefault="00CE065F" w:rsidP="005F5CCE">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E065F" w:rsidRPr="008F6CE5" w:rsidRDefault="00CE065F" w:rsidP="005A7931">
      <w:pPr>
        <w:autoSpaceDE w:val="0"/>
        <w:autoSpaceDN w:val="0"/>
        <w:adjustRightInd w:val="0"/>
        <w:spacing w:after="0" w:line="240" w:lineRule="auto"/>
        <w:ind w:right="-1"/>
        <w:jc w:val="both"/>
        <w:rPr>
          <w:rFonts w:ascii="Times New Roman" w:hAnsi="Times New Roman" w:cs="Times New Roman"/>
          <w:i/>
          <w:iCs/>
          <w:sz w:val="28"/>
          <w:szCs w:val="28"/>
        </w:rPr>
      </w:pPr>
    </w:p>
    <w:p w:rsidR="00CE065F" w:rsidRPr="00AD7C77"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AD7C77">
        <w:rPr>
          <w:rFonts w:ascii="Times New Roman" w:hAnsi="Times New Roman" w:cs="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CE065F" w:rsidRPr="008F6CE5" w:rsidRDefault="00CE065F" w:rsidP="005A7931">
      <w:pPr>
        <w:autoSpaceDE w:val="0"/>
        <w:autoSpaceDN w:val="0"/>
        <w:adjustRightInd w:val="0"/>
        <w:spacing w:after="0" w:line="240" w:lineRule="auto"/>
        <w:ind w:right="-1"/>
        <w:jc w:val="both"/>
        <w:rPr>
          <w:rFonts w:ascii="Times New Roman" w:hAnsi="Times New Roman" w:cs="Times New Roman"/>
          <w:sz w:val="28"/>
          <w:szCs w:val="28"/>
        </w:rPr>
      </w:pPr>
    </w:p>
    <w:p w:rsidR="00CE065F" w:rsidRPr="008F6CE5" w:rsidRDefault="00CE065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2.6.1.</w:t>
      </w:r>
      <w:r w:rsidRPr="008F6CE5">
        <w:rPr>
          <w:rFonts w:ascii="Times New Roman" w:hAnsi="Times New Roman" w:cs="Times New Roman"/>
          <w:sz w:val="28"/>
          <w:szCs w:val="28"/>
          <w:lang w:val="en-US"/>
        </w:rPr>
        <w:t> </w:t>
      </w:r>
      <w:r w:rsidRPr="008F6CE5">
        <w:rPr>
          <w:rFonts w:ascii="Times New Roman" w:hAnsi="Times New Roman" w:cs="Times New Roman"/>
          <w:sz w:val="28"/>
          <w:szCs w:val="28"/>
        </w:rPr>
        <w:t>Для получения муниципальной услуги заявитель представляет следующие документы:</w:t>
      </w:r>
    </w:p>
    <w:p w:rsidR="00CE065F" w:rsidRPr="008F6CE5" w:rsidRDefault="00CE065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документ, удостоверяющий личность;</w:t>
      </w:r>
    </w:p>
    <w:p w:rsidR="00CE065F" w:rsidRPr="008F6CE5" w:rsidRDefault="00CE065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w:t>
      </w:r>
      <w:r>
        <w:rPr>
          <w:rFonts w:ascii="Times New Roman" w:hAnsi="Times New Roman" w:cs="Times New Roman"/>
          <w:sz w:val="28"/>
          <w:szCs w:val="28"/>
        </w:rPr>
        <w:t xml:space="preserve"> </w:t>
      </w:r>
      <w:r w:rsidRPr="008F6CE5">
        <w:rPr>
          <w:rFonts w:ascii="Times New Roman" w:hAnsi="Times New Roman" w:cs="Times New Roman"/>
          <w:sz w:val="28"/>
          <w:szCs w:val="28"/>
        </w:rPr>
        <w:t>муниципальной услуги представителя заявителя (за исключением законных представителей физических лиц);</w:t>
      </w:r>
    </w:p>
    <w:p w:rsidR="00CE065F" w:rsidRPr="008F6CE5" w:rsidRDefault="00CE065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заявление:</w:t>
      </w:r>
    </w:p>
    <w:p w:rsidR="00CE065F" w:rsidRPr="008F6CE5" w:rsidRDefault="00CE065F" w:rsidP="005337E9">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в форме документа на бумажном носителе по форме, согласно приложению № 1 к настоящему Административному регламенту;</w:t>
      </w:r>
    </w:p>
    <w:p w:rsidR="00CE065F" w:rsidRPr="008F6CE5" w:rsidRDefault="00CE065F" w:rsidP="005337E9">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p>
    <w:p w:rsidR="00CE065F" w:rsidRPr="008F6CE5" w:rsidRDefault="00CE065F" w:rsidP="005337E9">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E065F" w:rsidRPr="008F6CE5" w:rsidRDefault="00CE065F" w:rsidP="002D16CF">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065F" w:rsidRPr="008F6CE5" w:rsidRDefault="00CE065F" w:rsidP="009D4CC2">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2.6.2. К заявлению прилагаются:</w:t>
      </w:r>
    </w:p>
    <w:p w:rsidR="00CE065F" w:rsidRPr="008F6CE5" w:rsidRDefault="00CE065F" w:rsidP="00F4666C">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E065F" w:rsidRPr="008F6CE5" w:rsidRDefault="00CE065F" w:rsidP="00F4666C">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CE065F" w:rsidRPr="008F6CE5" w:rsidRDefault="00CE065F" w:rsidP="00D746B1">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2.5.2.Административного регламента;</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2.6.3. Заявление и прилагаемые документы могут быть представлены (направлены) заявителем одним из следующих способов:</w:t>
      </w:r>
    </w:p>
    <w:p w:rsidR="00CE065F" w:rsidRPr="008F6CE5" w:rsidRDefault="00CE065F" w:rsidP="00E340F9">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CE065F" w:rsidRPr="008F6CE5" w:rsidRDefault="00CE065F"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через МФЦ;</w:t>
      </w:r>
    </w:p>
    <w:p w:rsidR="00CE065F" w:rsidRPr="008F6CE5" w:rsidRDefault="00CE065F"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Единый портал.</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2.6.4. Запрещается требовать от заявителя:</w:t>
      </w:r>
    </w:p>
    <w:p w:rsidR="00CE065F" w:rsidRPr="008F6CE5" w:rsidRDefault="00CE065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E065F" w:rsidRPr="008F6CE5" w:rsidRDefault="00CE065F" w:rsidP="00236BFB">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E065F" w:rsidRPr="008F6CE5" w:rsidRDefault="00CE065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E065F" w:rsidRPr="008F6CE5" w:rsidRDefault="00CE065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065F" w:rsidRPr="008F6CE5" w:rsidRDefault="00CE065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065F" w:rsidRPr="008F6CE5" w:rsidRDefault="00CE065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065F" w:rsidRPr="008F6CE5" w:rsidRDefault="00CE065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065F" w:rsidRPr="008F6CE5" w:rsidRDefault="00CE065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w:t>
      </w:r>
      <w:r>
        <w:rPr>
          <w:rFonts w:ascii="Times New Roman" w:hAnsi="Times New Roman" w:cs="Times New Roman"/>
          <w:sz w:val="28"/>
          <w:szCs w:val="28"/>
        </w:rPr>
        <w:t xml:space="preserve"> </w:t>
      </w:r>
      <w:r w:rsidRPr="008F6CE5">
        <w:rPr>
          <w:rFonts w:ascii="Times New Roman" w:hAnsi="Times New Roman" w:cs="Times New Roman"/>
          <w:sz w:val="28"/>
          <w:szCs w:val="28"/>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065F" w:rsidRPr="008F6CE5" w:rsidRDefault="00CE065F" w:rsidP="00FA2C5D">
      <w:pPr>
        <w:autoSpaceDE w:val="0"/>
        <w:autoSpaceDN w:val="0"/>
        <w:adjustRightInd w:val="0"/>
        <w:spacing w:after="0" w:line="240" w:lineRule="auto"/>
        <w:ind w:right="-1" w:firstLine="709"/>
        <w:jc w:val="both"/>
        <w:rPr>
          <w:rFonts w:ascii="Times New Roman" w:hAnsi="Times New Roman" w:cs="Times New Roman"/>
          <w:sz w:val="28"/>
          <w:szCs w:val="28"/>
        </w:rPr>
      </w:pPr>
    </w:p>
    <w:p w:rsidR="00CE065F" w:rsidRPr="00AD7C77"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AD7C77">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E065F" w:rsidRPr="008F6CE5" w:rsidRDefault="00CE065F" w:rsidP="005A7931">
      <w:pPr>
        <w:autoSpaceDE w:val="0"/>
        <w:autoSpaceDN w:val="0"/>
        <w:adjustRightInd w:val="0"/>
        <w:spacing w:after="0" w:line="240" w:lineRule="auto"/>
        <w:ind w:right="-1"/>
        <w:jc w:val="both"/>
        <w:rPr>
          <w:rFonts w:ascii="Times New Roman" w:hAnsi="Times New Roman" w:cs="Times New Roman"/>
          <w:sz w:val="28"/>
          <w:szCs w:val="28"/>
        </w:rPr>
      </w:pP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2.7.1.Получаются в рамках межведомственного взаимодействия:</w:t>
      </w:r>
    </w:p>
    <w:p w:rsidR="00CE065F" w:rsidRPr="008F6CE5" w:rsidRDefault="00CE065F"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CE065F" w:rsidRPr="008F6CE5" w:rsidRDefault="00CE065F"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CE065F" w:rsidRPr="008F6CE5" w:rsidRDefault="00CE065F" w:rsidP="007A1FEA">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E065F" w:rsidRPr="008F6CE5" w:rsidRDefault="00CE065F"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E065F" w:rsidRPr="008F6CE5" w:rsidRDefault="00CE065F" w:rsidP="007A1FEA">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2.7.2. Заявитель вправе предоставить документы (сведения), указанные в пунктах 2.7.1.Административного регламента</w:t>
      </w:r>
      <w:r>
        <w:rPr>
          <w:rFonts w:ascii="Times New Roman" w:hAnsi="Times New Roman" w:cs="Times New Roman"/>
          <w:sz w:val="28"/>
          <w:szCs w:val="28"/>
        </w:rPr>
        <w:t xml:space="preserve"> </w:t>
      </w:r>
      <w:r w:rsidRPr="008F6CE5">
        <w:rPr>
          <w:rFonts w:ascii="Times New Roman" w:hAnsi="Times New Roman" w:cs="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E065F" w:rsidRPr="008F6CE5" w:rsidRDefault="00CE065F" w:rsidP="00BF61F6">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w:t>
      </w:r>
      <w:r>
        <w:rPr>
          <w:rFonts w:ascii="Times New Roman" w:hAnsi="Times New Roman" w:cs="Times New Roman"/>
          <w:sz w:val="28"/>
          <w:szCs w:val="28"/>
        </w:rPr>
        <w:t>предоставлении муниципальной</w:t>
      </w:r>
      <w:r w:rsidRPr="008F6CE5">
        <w:rPr>
          <w:rFonts w:ascii="Times New Roman" w:hAnsi="Times New Roman" w:cs="Times New Roman"/>
          <w:sz w:val="28"/>
          <w:szCs w:val="28"/>
        </w:rPr>
        <w:t xml:space="preserve"> услуги.</w:t>
      </w:r>
    </w:p>
    <w:p w:rsidR="00CE065F" w:rsidRPr="008F6CE5" w:rsidRDefault="00CE065F" w:rsidP="00990D56">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E065F" w:rsidRPr="008F6CE5" w:rsidRDefault="00CE065F" w:rsidP="005A7931">
      <w:pPr>
        <w:autoSpaceDE w:val="0"/>
        <w:autoSpaceDN w:val="0"/>
        <w:adjustRightInd w:val="0"/>
        <w:spacing w:after="0" w:line="240" w:lineRule="auto"/>
        <w:ind w:right="-1"/>
        <w:jc w:val="both"/>
        <w:rPr>
          <w:rFonts w:ascii="Times New Roman" w:hAnsi="Times New Roman" w:cs="Times New Roman"/>
          <w:sz w:val="28"/>
          <w:szCs w:val="28"/>
        </w:rPr>
      </w:pPr>
    </w:p>
    <w:p w:rsidR="00CE065F" w:rsidRPr="001E34CE"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2.8. Исчерпывающий перечень оснований для отказа в приеме </w:t>
      </w:r>
    </w:p>
    <w:p w:rsidR="00CE065F" w:rsidRPr="001E34CE" w:rsidRDefault="00CE065F" w:rsidP="005A7931">
      <w:pPr>
        <w:autoSpaceDE w:val="0"/>
        <w:autoSpaceDN w:val="0"/>
        <w:adjustRightInd w:val="0"/>
        <w:spacing w:after="0" w:line="240" w:lineRule="auto"/>
        <w:ind w:right="-1"/>
        <w:jc w:val="center"/>
        <w:rPr>
          <w:rFonts w:ascii="Times New Roman" w:hAnsi="Times New Roman" w:cs="Times New Roman"/>
          <w:b/>
          <w:bCs/>
          <w:i/>
          <w:iCs/>
          <w:sz w:val="28"/>
          <w:szCs w:val="28"/>
        </w:rPr>
      </w:pPr>
      <w:r w:rsidRPr="001E34CE">
        <w:rPr>
          <w:rFonts w:ascii="Times New Roman" w:hAnsi="Times New Roman" w:cs="Times New Roman"/>
          <w:b/>
          <w:bCs/>
          <w:sz w:val="28"/>
          <w:szCs w:val="28"/>
        </w:rPr>
        <w:t>документов, необходимых для предоставления муниципальной услуги</w:t>
      </w:r>
    </w:p>
    <w:p w:rsidR="00CE065F" w:rsidRPr="008F6CE5" w:rsidRDefault="00CE065F" w:rsidP="005A7931">
      <w:pPr>
        <w:autoSpaceDE w:val="0"/>
        <w:autoSpaceDN w:val="0"/>
        <w:adjustRightInd w:val="0"/>
        <w:spacing w:after="0" w:line="240" w:lineRule="auto"/>
        <w:ind w:right="-1"/>
        <w:jc w:val="both"/>
        <w:rPr>
          <w:rFonts w:ascii="Times New Roman" w:hAnsi="Times New Roman" w:cs="Times New Roman"/>
          <w:i/>
          <w:iCs/>
          <w:sz w:val="28"/>
          <w:szCs w:val="28"/>
        </w:rPr>
      </w:pPr>
    </w:p>
    <w:p w:rsidR="00CE065F" w:rsidRPr="008F6CE5" w:rsidRDefault="00CE065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Основаниями для отказа в приеме документов, необходимых для </w:t>
      </w:r>
      <w:r>
        <w:rPr>
          <w:rFonts w:ascii="Times New Roman" w:hAnsi="Times New Roman" w:cs="Times New Roman"/>
          <w:sz w:val="28"/>
          <w:szCs w:val="28"/>
        </w:rPr>
        <w:t>предоставления муниципальной</w:t>
      </w:r>
      <w:r w:rsidRPr="008F6CE5">
        <w:rPr>
          <w:rFonts w:ascii="Times New Roman" w:hAnsi="Times New Roman" w:cs="Times New Roman"/>
          <w:sz w:val="28"/>
          <w:szCs w:val="28"/>
        </w:rPr>
        <w:t xml:space="preserve"> услуги, являются:</w:t>
      </w:r>
    </w:p>
    <w:p w:rsidR="00CE065F" w:rsidRPr="008F6CE5" w:rsidRDefault="00CE065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w:t>
      </w:r>
      <w:r w:rsidRPr="008F6CE5">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E065F" w:rsidRPr="008F6CE5" w:rsidRDefault="00CE065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w:t>
      </w:r>
      <w:r w:rsidRPr="008F6CE5">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CE065F" w:rsidRPr="008F6CE5" w:rsidRDefault="00CE065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w:t>
      </w:r>
      <w:r w:rsidRPr="008F6CE5">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E065F" w:rsidRPr="008F6CE5" w:rsidRDefault="00CE065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w:t>
      </w:r>
      <w:r w:rsidRPr="008F6CE5">
        <w:rPr>
          <w:rFonts w:ascii="Times New Roman" w:hAnsi="Times New Roman" w:cs="Times New Roman"/>
          <w:sz w:val="28"/>
          <w:szCs w:val="28"/>
        </w:rPr>
        <w:tab/>
        <w:t>подача заявления (запроса) от имени заявителя не уполномоченным на то лицом;</w:t>
      </w:r>
    </w:p>
    <w:p w:rsidR="00CE065F" w:rsidRPr="008F6CE5" w:rsidRDefault="00CE065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w:t>
      </w:r>
      <w:r w:rsidRPr="008F6CE5">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E065F" w:rsidRPr="008F6CE5" w:rsidRDefault="00CE065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w:t>
      </w:r>
      <w:r w:rsidRPr="008F6CE5">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CE065F" w:rsidRPr="008F6CE5" w:rsidRDefault="00CE065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7)</w:t>
      </w:r>
      <w:r w:rsidRPr="008F6CE5">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CE065F" w:rsidRPr="008F6CE5" w:rsidRDefault="00CE065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9)</w:t>
      </w:r>
      <w:r w:rsidRPr="008F6CE5">
        <w:rPr>
          <w:rFonts w:ascii="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CE065F" w:rsidRPr="008F6CE5" w:rsidRDefault="00CE065F" w:rsidP="005A7931">
      <w:pPr>
        <w:autoSpaceDE w:val="0"/>
        <w:autoSpaceDN w:val="0"/>
        <w:adjustRightInd w:val="0"/>
        <w:spacing w:after="0" w:line="240" w:lineRule="auto"/>
        <w:ind w:right="-1"/>
        <w:jc w:val="both"/>
        <w:rPr>
          <w:rFonts w:ascii="Times New Roman" w:hAnsi="Times New Roman" w:cs="Times New Roman"/>
          <w:sz w:val="28"/>
          <w:szCs w:val="28"/>
        </w:rPr>
      </w:pPr>
    </w:p>
    <w:p w:rsidR="00CE065F" w:rsidRPr="001E34CE"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2.9.</w:t>
      </w:r>
      <w:r w:rsidRPr="001E34CE">
        <w:rPr>
          <w:rFonts w:ascii="Times New Roman" w:hAnsi="Times New Roman" w:cs="Times New Roman"/>
          <w:b/>
          <w:bCs/>
          <w:sz w:val="28"/>
          <w:szCs w:val="28"/>
          <w:lang w:val="en-US"/>
        </w:rPr>
        <w:t> </w:t>
      </w:r>
      <w:r w:rsidRPr="001E34CE">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CE065F" w:rsidRPr="008F6CE5" w:rsidRDefault="00CE065F" w:rsidP="005A7931">
      <w:pPr>
        <w:autoSpaceDE w:val="0"/>
        <w:autoSpaceDN w:val="0"/>
        <w:adjustRightInd w:val="0"/>
        <w:spacing w:after="0" w:line="240" w:lineRule="auto"/>
        <w:ind w:right="-1"/>
        <w:jc w:val="both"/>
        <w:rPr>
          <w:rFonts w:ascii="Times New Roman" w:hAnsi="Times New Roman" w:cs="Times New Roman"/>
          <w:sz w:val="28"/>
          <w:szCs w:val="28"/>
        </w:rPr>
      </w:pP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2.9.2. Основания для отказа в предоставлении муниципальной услуги:</w:t>
      </w:r>
    </w:p>
    <w:p w:rsidR="00CE065F" w:rsidRPr="008F6CE5" w:rsidRDefault="00CE065F" w:rsidP="00355AC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CE065F" w:rsidRPr="008F6CE5" w:rsidRDefault="00CE065F" w:rsidP="00355AC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E065F" w:rsidRPr="008F6CE5" w:rsidRDefault="00CE065F" w:rsidP="00BD3CA8">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CE065F" w:rsidRPr="008F6CE5" w:rsidRDefault="00CE065F" w:rsidP="00BD3CA8">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CE065F" w:rsidRPr="008F6CE5" w:rsidRDefault="00CE065F" w:rsidP="00355AC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E065F" w:rsidRPr="008F6CE5" w:rsidRDefault="00CE065F" w:rsidP="00104EFD">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CE065F" w:rsidRPr="008F6CE5" w:rsidRDefault="00CE065F" w:rsidP="00104EFD">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CE065F" w:rsidRPr="008F6CE5" w:rsidRDefault="00CE065F" w:rsidP="00104EFD">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CE065F" w:rsidRPr="008F6CE5" w:rsidRDefault="00CE065F"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CE065F" w:rsidRPr="008F6CE5" w:rsidRDefault="00CE065F"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CE065F" w:rsidRPr="008F6CE5" w:rsidRDefault="00CE065F"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CE065F" w:rsidRPr="008F6CE5" w:rsidRDefault="00CE065F"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CE065F" w:rsidRPr="008F6CE5" w:rsidRDefault="00CE065F" w:rsidP="005A7931">
      <w:pPr>
        <w:autoSpaceDE w:val="0"/>
        <w:autoSpaceDN w:val="0"/>
        <w:adjustRightInd w:val="0"/>
        <w:spacing w:after="0" w:line="240" w:lineRule="auto"/>
        <w:ind w:right="-1"/>
        <w:jc w:val="both"/>
        <w:rPr>
          <w:rFonts w:ascii="Times New Roman" w:hAnsi="Times New Roman" w:cs="Times New Roman"/>
          <w:sz w:val="28"/>
          <w:szCs w:val="28"/>
        </w:rPr>
      </w:pPr>
    </w:p>
    <w:p w:rsidR="00CE065F" w:rsidRPr="001E34CE"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2.10. Порядок, размер и основания взимания государственной</w:t>
      </w:r>
    </w:p>
    <w:p w:rsidR="00CE065F" w:rsidRPr="001E34CE"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пошлины или иной платы, взимаемой за предоставление </w:t>
      </w:r>
    </w:p>
    <w:p w:rsidR="00CE065F" w:rsidRPr="001E34CE" w:rsidRDefault="00CE065F" w:rsidP="005A7931">
      <w:pPr>
        <w:autoSpaceDE w:val="0"/>
        <w:autoSpaceDN w:val="0"/>
        <w:adjustRightInd w:val="0"/>
        <w:spacing w:after="0" w:line="240" w:lineRule="auto"/>
        <w:ind w:right="-1"/>
        <w:jc w:val="center"/>
        <w:rPr>
          <w:rFonts w:ascii="Times New Roman" w:hAnsi="Times New Roman" w:cs="Times New Roman"/>
          <w:b/>
          <w:bCs/>
          <w:i/>
          <w:iCs/>
          <w:sz w:val="28"/>
          <w:szCs w:val="28"/>
        </w:rPr>
      </w:pPr>
      <w:r w:rsidRPr="001E34CE">
        <w:rPr>
          <w:rFonts w:ascii="Times New Roman" w:hAnsi="Times New Roman" w:cs="Times New Roman"/>
          <w:b/>
          <w:bCs/>
          <w:sz w:val="28"/>
          <w:szCs w:val="28"/>
        </w:rPr>
        <w:t>муниципальной услуги</w:t>
      </w:r>
    </w:p>
    <w:p w:rsidR="00CE065F" w:rsidRPr="008F6CE5" w:rsidRDefault="00CE065F" w:rsidP="005A7931">
      <w:pPr>
        <w:autoSpaceDE w:val="0"/>
        <w:autoSpaceDN w:val="0"/>
        <w:adjustRightInd w:val="0"/>
        <w:spacing w:after="0" w:line="240" w:lineRule="auto"/>
        <w:ind w:right="-1"/>
        <w:jc w:val="both"/>
        <w:rPr>
          <w:rFonts w:ascii="Times New Roman" w:hAnsi="Times New Roman" w:cs="Times New Roman"/>
          <w:i/>
          <w:iCs/>
          <w:sz w:val="28"/>
          <w:szCs w:val="28"/>
        </w:rPr>
      </w:pPr>
    </w:p>
    <w:p w:rsidR="00CE065F" w:rsidRPr="008F6CE5" w:rsidRDefault="00CE065F" w:rsidP="004058F5">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Муниципальная услуга предоставляется заявителям бесплатно.</w:t>
      </w:r>
    </w:p>
    <w:p w:rsidR="00CE065F" w:rsidRPr="008F6CE5" w:rsidRDefault="00CE065F" w:rsidP="00124ABA">
      <w:pPr>
        <w:spacing w:after="0" w:line="240" w:lineRule="auto"/>
        <w:ind w:right="-1"/>
        <w:jc w:val="both"/>
        <w:rPr>
          <w:rFonts w:ascii="Times New Roman" w:hAnsi="Times New Roman" w:cs="Times New Roman"/>
          <w:sz w:val="28"/>
          <w:szCs w:val="28"/>
        </w:rPr>
      </w:pPr>
    </w:p>
    <w:p w:rsidR="00CE065F" w:rsidRPr="001E34CE" w:rsidRDefault="00CE065F"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E065F" w:rsidRPr="008F6CE5" w:rsidRDefault="00CE065F" w:rsidP="005A7931">
      <w:pPr>
        <w:spacing w:after="0" w:line="240" w:lineRule="auto"/>
        <w:ind w:right="-1" w:firstLine="427"/>
        <w:jc w:val="both"/>
        <w:rPr>
          <w:rFonts w:ascii="Times New Roman" w:hAnsi="Times New Roman" w:cs="Times New Roman"/>
          <w:sz w:val="28"/>
          <w:szCs w:val="28"/>
        </w:rPr>
      </w:pPr>
    </w:p>
    <w:p w:rsidR="00CE065F" w:rsidRPr="008F6CE5" w:rsidRDefault="00CE065F" w:rsidP="005A7931">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2.11.1. Время ожидания при подаче заявления на получение муниципальной услуги - не более 15 минут.</w:t>
      </w:r>
    </w:p>
    <w:p w:rsidR="00CE065F" w:rsidRPr="008F6CE5" w:rsidRDefault="00CE065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2.11.2. При получении результата предоставления муниципальной услуги максимальный срок ожидания в очереди не должен превышать 15 минут.</w:t>
      </w:r>
    </w:p>
    <w:p w:rsidR="00CE065F" w:rsidRPr="008F6CE5" w:rsidRDefault="00CE065F" w:rsidP="005A7931">
      <w:pPr>
        <w:spacing w:after="0" w:line="240" w:lineRule="auto"/>
        <w:ind w:right="-1" w:firstLine="427"/>
        <w:jc w:val="both"/>
        <w:rPr>
          <w:rFonts w:ascii="Times New Roman" w:hAnsi="Times New Roman" w:cs="Times New Roman"/>
          <w:sz w:val="28"/>
          <w:szCs w:val="28"/>
        </w:rPr>
      </w:pPr>
    </w:p>
    <w:p w:rsidR="00CE065F" w:rsidRPr="001E34CE" w:rsidRDefault="00CE065F"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E065F" w:rsidRPr="008F6CE5" w:rsidRDefault="00CE065F" w:rsidP="005A7931">
      <w:pPr>
        <w:spacing w:after="0" w:line="240" w:lineRule="auto"/>
        <w:ind w:right="-1"/>
        <w:jc w:val="center"/>
        <w:rPr>
          <w:rFonts w:ascii="Times New Roman" w:hAnsi="Times New Roman" w:cs="Times New Roman"/>
          <w:sz w:val="28"/>
          <w:szCs w:val="28"/>
        </w:rPr>
      </w:pPr>
    </w:p>
    <w:p w:rsidR="00CE065F" w:rsidRPr="008F6CE5" w:rsidRDefault="00CE065F" w:rsidP="00382A58">
      <w:pPr>
        <w:spacing w:after="0" w:line="240" w:lineRule="auto"/>
        <w:ind w:right="-1" w:firstLine="427"/>
        <w:jc w:val="both"/>
        <w:rPr>
          <w:rFonts w:ascii="Times New Roman" w:hAnsi="Times New Roman" w:cs="Times New Roman"/>
          <w:sz w:val="28"/>
          <w:szCs w:val="28"/>
        </w:rPr>
      </w:pPr>
      <w:r w:rsidRPr="008F6CE5">
        <w:rPr>
          <w:rFonts w:ascii="Times New Roman" w:hAnsi="Times New Roman" w:cs="Times New Roman"/>
          <w:sz w:val="28"/>
          <w:szCs w:val="28"/>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CE065F" w:rsidRPr="008F6CE5" w:rsidRDefault="00CE065F" w:rsidP="00382A58">
      <w:pPr>
        <w:spacing w:after="0" w:line="240" w:lineRule="auto"/>
        <w:ind w:right="-1" w:firstLine="427"/>
        <w:jc w:val="both"/>
        <w:rPr>
          <w:rFonts w:ascii="Times New Roman" w:hAnsi="Times New Roman" w:cs="Times New Roman"/>
          <w:sz w:val="28"/>
          <w:szCs w:val="28"/>
        </w:rPr>
      </w:pPr>
      <w:r w:rsidRPr="008F6CE5">
        <w:rPr>
          <w:rFonts w:ascii="Times New Roman" w:hAnsi="Times New Roman" w:cs="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E065F" w:rsidRPr="008F6CE5" w:rsidRDefault="00CE065F" w:rsidP="00382A58">
      <w:pPr>
        <w:spacing w:after="0" w:line="240" w:lineRule="auto"/>
        <w:ind w:right="-1" w:firstLine="427"/>
        <w:jc w:val="both"/>
        <w:rPr>
          <w:rFonts w:ascii="Times New Roman" w:hAnsi="Times New Roman" w:cs="Times New Roman"/>
          <w:sz w:val="28"/>
          <w:szCs w:val="28"/>
        </w:rPr>
      </w:pPr>
      <w:r w:rsidRPr="008F6CE5">
        <w:rPr>
          <w:rFonts w:ascii="Times New Roman" w:hAnsi="Times New Roman" w:cs="Times New Roman"/>
          <w:sz w:val="28"/>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E065F" w:rsidRPr="008F6CE5" w:rsidRDefault="00CE065F" w:rsidP="00C643D0">
      <w:pPr>
        <w:spacing w:after="0" w:line="240" w:lineRule="auto"/>
        <w:ind w:right="-1"/>
        <w:jc w:val="both"/>
        <w:rPr>
          <w:rFonts w:ascii="Times New Roman" w:hAnsi="Times New Roman" w:cs="Times New Roman"/>
          <w:sz w:val="28"/>
          <w:szCs w:val="28"/>
        </w:rPr>
      </w:pPr>
    </w:p>
    <w:p w:rsidR="00CE065F" w:rsidRPr="001E34CE" w:rsidRDefault="00CE065F" w:rsidP="005A7931">
      <w:pPr>
        <w:spacing w:after="0" w:line="240" w:lineRule="auto"/>
        <w:ind w:right="-1" w:firstLine="427"/>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2.13. Требования к помещениям, в которых предоставляются </w:t>
      </w:r>
    </w:p>
    <w:p w:rsidR="00CE065F" w:rsidRPr="001E34CE" w:rsidRDefault="00CE065F" w:rsidP="00C643D0">
      <w:pPr>
        <w:spacing w:after="0" w:line="240" w:lineRule="auto"/>
        <w:ind w:right="-1" w:firstLine="427"/>
        <w:jc w:val="center"/>
        <w:rPr>
          <w:rFonts w:ascii="Times New Roman" w:hAnsi="Times New Roman" w:cs="Times New Roman"/>
          <w:b/>
          <w:bCs/>
          <w:sz w:val="28"/>
          <w:szCs w:val="28"/>
        </w:rPr>
      </w:pPr>
      <w:r w:rsidRPr="001E34CE">
        <w:rPr>
          <w:rFonts w:ascii="Times New Roman" w:hAnsi="Times New Roman" w:cs="Times New Roman"/>
          <w:b/>
          <w:bCs/>
          <w:sz w:val="28"/>
          <w:szCs w:val="28"/>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65F" w:rsidRPr="008F6CE5" w:rsidRDefault="00CE065F" w:rsidP="005A7931">
      <w:pPr>
        <w:spacing w:after="0" w:line="240" w:lineRule="auto"/>
        <w:ind w:right="-1" w:firstLine="427"/>
        <w:jc w:val="both"/>
        <w:rPr>
          <w:rFonts w:ascii="Times New Roman" w:hAnsi="Times New Roman" w:cs="Times New Roman"/>
          <w:sz w:val="28"/>
          <w:szCs w:val="28"/>
        </w:rPr>
      </w:pPr>
    </w:p>
    <w:p w:rsidR="00CE065F" w:rsidRPr="008F6CE5" w:rsidRDefault="00CE065F" w:rsidP="005A7931">
      <w:pPr>
        <w:pStyle w:val="ConsPlusNormal"/>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CE065F" w:rsidRPr="008F6CE5" w:rsidRDefault="00CE065F" w:rsidP="005A7931">
      <w:pPr>
        <w:pStyle w:val="ConsPlusNormal"/>
        <w:ind w:right="-1" w:firstLine="709"/>
        <w:jc w:val="both"/>
        <w:rPr>
          <w:rFonts w:ascii="Times New Roman" w:hAnsi="Times New Roman" w:cs="Times New Roman"/>
          <w:sz w:val="28"/>
          <w:szCs w:val="28"/>
        </w:rPr>
      </w:pPr>
      <w:r w:rsidRPr="008F6CE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CE065F" w:rsidRPr="008F6CE5" w:rsidRDefault="00CE065F" w:rsidP="005A7931">
      <w:pPr>
        <w:pStyle w:val="ConsPlusNormal"/>
        <w:ind w:right="-1" w:firstLine="709"/>
        <w:jc w:val="both"/>
        <w:rPr>
          <w:rFonts w:ascii="Times New Roman" w:hAnsi="Times New Roman" w:cs="Times New Roman"/>
          <w:sz w:val="28"/>
          <w:szCs w:val="28"/>
        </w:rPr>
      </w:pPr>
      <w:r w:rsidRPr="008F6CE5">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CE065F" w:rsidRPr="008F6CE5" w:rsidRDefault="00CE065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E065F" w:rsidRPr="000B74F9" w:rsidRDefault="00CE065F" w:rsidP="000B74F9">
      <w:pPr>
        <w:pStyle w:val="Heading1"/>
        <w:shd w:val="clear" w:color="auto" w:fill="FFFFFF"/>
        <w:spacing w:before="161"/>
        <w:rPr>
          <w:rFonts w:ascii="Times New Roman" w:hAnsi="Times New Roman" w:cs="Times New Roman"/>
          <w:b w:val="0"/>
          <w:bCs w:val="0"/>
          <w:color w:val="000000"/>
        </w:rPr>
      </w:pPr>
      <w:r w:rsidRPr="000B74F9">
        <w:rPr>
          <w:rFonts w:ascii="Times New Roman" w:hAnsi="Times New Roman" w:cs="Times New Roman"/>
          <w:b w:val="0"/>
          <w:bCs w:val="0"/>
        </w:rPr>
        <w:t xml:space="preserve">2.13.2. В соответствии с законодательством Российской Федерации </w:t>
      </w:r>
      <w:r w:rsidRPr="000B74F9">
        <w:rPr>
          <w:rFonts w:ascii="Times New Roman" w:hAnsi="Times New Roman" w:cs="Times New Roman"/>
          <w:b w:val="0"/>
          <w:bCs w:val="0"/>
          <w:color w:val="000000"/>
        </w:rPr>
        <w:t xml:space="preserve">Федеральный закон "О социальной защите инвалидов в Российской Федерации" от 24.11.1995 N 181-ФЗ </w:t>
      </w:r>
      <w:r w:rsidRPr="000B74F9">
        <w:rPr>
          <w:rFonts w:ascii="Times New Roman" w:hAnsi="Times New Roman" w:cs="Times New Roman"/>
          <w:b w:val="0"/>
          <w:bCs w:val="0"/>
        </w:rPr>
        <w:t>в целях беспрепятственного доступа к месту предоставления муниципальной услуги обеспечивается:</w:t>
      </w:r>
    </w:p>
    <w:p w:rsidR="00CE065F" w:rsidRPr="008F6CE5" w:rsidRDefault="00CE065F" w:rsidP="000B74F9">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CE065F" w:rsidRPr="008F6CE5" w:rsidRDefault="00CE065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CE065F" w:rsidRPr="008F6CE5" w:rsidRDefault="00CE065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E065F" w:rsidRPr="008F6CE5" w:rsidRDefault="00CE065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065F" w:rsidRPr="008F6CE5" w:rsidRDefault="00CE065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 допуск сурдопереводчика и тифлосурдопереводчика;</w:t>
      </w:r>
    </w:p>
    <w:p w:rsidR="00CE065F" w:rsidRPr="008F6CE5" w:rsidRDefault="00CE065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E065F" w:rsidRPr="008F6CE5" w:rsidRDefault="00CE065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E065F" w:rsidRPr="008F6CE5" w:rsidRDefault="00CE065F" w:rsidP="005A7931">
      <w:pPr>
        <w:spacing w:after="0" w:line="240" w:lineRule="auto"/>
        <w:ind w:right="-1" w:firstLine="427"/>
        <w:jc w:val="both"/>
        <w:rPr>
          <w:rFonts w:ascii="Times New Roman" w:hAnsi="Times New Roman" w:cs="Times New Roman"/>
          <w:sz w:val="28"/>
          <w:szCs w:val="28"/>
        </w:rPr>
      </w:pPr>
    </w:p>
    <w:p w:rsidR="00CE065F" w:rsidRPr="001E34CE" w:rsidRDefault="00CE065F" w:rsidP="005A7931">
      <w:pPr>
        <w:spacing w:after="0" w:line="240" w:lineRule="auto"/>
        <w:ind w:right="-1" w:firstLine="427"/>
        <w:jc w:val="center"/>
        <w:rPr>
          <w:rFonts w:ascii="Times New Roman" w:hAnsi="Times New Roman" w:cs="Times New Roman"/>
          <w:b/>
          <w:bCs/>
          <w:sz w:val="28"/>
          <w:szCs w:val="28"/>
        </w:rPr>
      </w:pPr>
      <w:r w:rsidRPr="001E34CE">
        <w:rPr>
          <w:rFonts w:ascii="Times New Roman" w:hAnsi="Times New Roman" w:cs="Times New Roman"/>
          <w:b/>
          <w:bCs/>
          <w:sz w:val="28"/>
          <w:szCs w:val="28"/>
        </w:rPr>
        <w:t>2.14. Показатели доступности и качества муниципальной услуги</w:t>
      </w:r>
    </w:p>
    <w:p w:rsidR="00CE065F" w:rsidRPr="008F6CE5" w:rsidRDefault="00CE065F" w:rsidP="005A7931">
      <w:pPr>
        <w:spacing w:after="0" w:line="240" w:lineRule="auto"/>
        <w:ind w:right="-1" w:firstLine="427"/>
        <w:jc w:val="both"/>
        <w:rPr>
          <w:rFonts w:ascii="Times New Roman" w:hAnsi="Times New Roman" w:cs="Times New Roman"/>
          <w:sz w:val="28"/>
          <w:szCs w:val="28"/>
        </w:rPr>
      </w:pP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2.14.1. Показателями доступности предоставления муниципальной услуги являются:</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CE065F" w:rsidRPr="008F6CE5" w:rsidRDefault="00CE065F"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2.14.2. Показателями качества предоставления муниципальной услуги являются:</w:t>
      </w:r>
    </w:p>
    <w:p w:rsidR="00CE065F" w:rsidRPr="008F6CE5" w:rsidRDefault="00CE065F"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соблюдение сроков приема и рассмотрения документов; </w:t>
      </w:r>
    </w:p>
    <w:p w:rsidR="00CE065F" w:rsidRPr="008F6CE5" w:rsidRDefault="00CE065F"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соблюдение срока получения результата муниципальной услуги;</w:t>
      </w:r>
    </w:p>
    <w:p w:rsidR="00CE065F" w:rsidRPr="008F6CE5" w:rsidRDefault="00CE065F"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CE065F" w:rsidRPr="008F6CE5" w:rsidRDefault="00CE065F"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количество взаимодействий заявителя с должностными лицами (без учета консультаций).</w:t>
      </w:r>
    </w:p>
    <w:p w:rsidR="00CE065F" w:rsidRPr="008F6CE5" w:rsidRDefault="00CE065F"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CE065F" w:rsidRPr="008F6CE5" w:rsidRDefault="00CE065F"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CE065F" w:rsidRPr="008F6CE5" w:rsidRDefault="00CE065F"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E065F" w:rsidRPr="008F6CE5" w:rsidRDefault="00CE065F" w:rsidP="005A7931">
      <w:pPr>
        <w:spacing w:after="0" w:line="240" w:lineRule="auto"/>
        <w:ind w:right="-1" w:firstLine="427"/>
        <w:jc w:val="both"/>
        <w:rPr>
          <w:rFonts w:ascii="Times New Roman" w:hAnsi="Times New Roman" w:cs="Times New Roman"/>
          <w:sz w:val="28"/>
          <w:szCs w:val="28"/>
        </w:rPr>
      </w:pPr>
    </w:p>
    <w:p w:rsidR="00CE065F" w:rsidRPr="001E34CE" w:rsidRDefault="00CE065F"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2.15.</w:t>
      </w:r>
      <w:r w:rsidRPr="001E34CE">
        <w:rPr>
          <w:rFonts w:ascii="Times New Roman" w:hAnsi="Times New Roman" w:cs="Times New Roman"/>
          <w:b/>
          <w:bCs/>
          <w:sz w:val="28"/>
          <w:szCs w:val="28"/>
          <w:lang w:val="en-US"/>
        </w:rPr>
        <w:t> </w:t>
      </w:r>
      <w:r w:rsidRPr="001E34CE">
        <w:rPr>
          <w:rFonts w:ascii="Times New Roman" w:hAnsi="Times New Roman" w:cs="Times New Roman"/>
          <w:b/>
          <w:bCs/>
          <w:sz w:val="28"/>
          <w:szCs w:val="28"/>
        </w:rPr>
        <w:t xml:space="preserve">Иные требования, в том числе учитывающие особенности </w:t>
      </w:r>
    </w:p>
    <w:p w:rsidR="00CE065F" w:rsidRPr="001E34CE" w:rsidRDefault="00CE065F"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65F" w:rsidRPr="008F6CE5" w:rsidRDefault="00CE065F" w:rsidP="005A7931">
      <w:pPr>
        <w:spacing w:after="0" w:line="240" w:lineRule="auto"/>
        <w:ind w:right="-1" w:firstLine="427"/>
        <w:jc w:val="both"/>
        <w:rPr>
          <w:rFonts w:ascii="Times New Roman" w:hAnsi="Times New Roman" w:cs="Times New Roman"/>
          <w:sz w:val="28"/>
          <w:szCs w:val="28"/>
        </w:rPr>
      </w:pPr>
    </w:p>
    <w:p w:rsidR="00CE065F" w:rsidRPr="008F6CE5" w:rsidRDefault="00CE065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2.15.1. При </w:t>
      </w:r>
      <w:r>
        <w:rPr>
          <w:rFonts w:ascii="Times New Roman" w:hAnsi="Times New Roman" w:cs="Times New Roman"/>
          <w:sz w:val="28"/>
          <w:szCs w:val="28"/>
        </w:rPr>
        <w:t>предоставлении муниципальной</w:t>
      </w:r>
      <w:r w:rsidRPr="008F6CE5">
        <w:rPr>
          <w:rFonts w:ascii="Times New Roman" w:hAnsi="Times New Roman" w:cs="Times New Roman"/>
          <w:sz w:val="28"/>
          <w:szCs w:val="28"/>
        </w:rPr>
        <w:t xml:space="preserve"> услуги в электронной форме заявитель вправе:</w:t>
      </w:r>
    </w:p>
    <w:p w:rsidR="00CE065F" w:rsidRPr="008F6CE5" w:rsidRDefault="00CE065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CE065F" w:rsidRPr="008F6CE5" w:rsidRDefault="00CE065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б) подать заявление о предоставлении муниципальной услуги и иные документы, необходимые для предоставления муниципальной услуги;</w:t>
      </w:r>
    </w:p>
    <w:p w:rsidR="00CE065F" w:rsidRPr="008F6CE5" w:rsidRDefault="00CE065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CE065F" w:rsidRPr="008F6CE5" w:rsidRDefault="00CE065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г) осуществить оценку качества предоставления муниципальной услуги посредством Регионального портала;</w:t>
      </w:r>
    </w:p>
    <w:p w:rsidR="00CE065F" w:rsidRPr="008F6CE5" w:rsidRDefault="00CE065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д) получить результат предоставления муниципальной услуги в форме электронного документа;</w:t>
      </w:r>
    </w:p>
    <w:p w:rsidR="00CE065F" w:rsidRPr="008F6CE5" w:rsidRDefault="00CE065F" w:rsidP="005A7931">
      <w:pPr>
        <w:suppressAutoHyphen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E065F" w:rsidRPr="008F6CE5" w:rsidRDefault="00CE065F" w:rsidP="005A7931">
      <w:pPr>
        <w:suppressAutoHyphen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CE065F" w:rsidRPr="008F6CE5" w:rsidRDefault="00CE065F" w:rsidP="009D0121">
      <w:pPr>
        <w:suppressAutoHyphen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b/>
          <w:bCs/>
          <w:sz w:val="28"/>
          <w:szCs w:val="28"/>
        </w:rPr>
        <w:t>III</w:t>
      </w:r>
      <w:r w:rsidRPr="008F6CE5">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sz w:val="28"/>
          <w:szCs w:val="28"/>
        </w:rPr>
      </w:pPr>
    </w:p>
    <w:p w:rsidR="00CE065F" w:rsidRPr="001E34CE" w:rsidRDefault="00CE065F" w:rsidP="00CA5C88">
      <w:pPr>
        <w:suppressAutoHyphens/>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3.1. Описание последовательности действий при предоставлении </w:t>
      </w:r>
      <w:r w:rsidRPr="001E34CE">
        <w:rPr>
          <w:rFonts w:ascii="Times New Roman" w:hAnsi="Times New Roman" w:cs="Times New Roman"/>
          <w:b/>
          <w:bCs/>
          <w:sz w:val="28"/>
          <w:szCs w:val="28"/>
        </w:rPr>
        <w:br/>
        <w:t>муниципальной услуги</w:t>
      </w:r>
    </w:p>
    <w:p w:rsidR="00CE065F" w:rsidRPr="008F6CE5" w:rsidRDefault="00CE065F"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p>
    <w:p w:rsidR="00CE065F" w:rsidRPr="008F6CE5" w:rsidRDefault="00CE065F"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3.1.1. Предоставление муниципальной услуги включает в себя следующие процедуры:</w:t>
      </w:r>
    </w:p>
    <w:p w:rsidR="00CE065F" w:rsidRPr="008F6CE5" w:rsidRDefault="00CE065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w:t>
      </w:r>
      <w:r w:rsidRPr="008F6CE5">
        <w:rPr>
          <w:rFonts w:ascii="Times New Roman" w:hAnsi="Times New Roman" w:cs="Times New Roman"/>
          <w:sz w:val="28"/>
          <w:szCs w:val="28"/>
        </w:rPr>
        <w:tab/>
        <w:t>проверка документов и регистрация заявления;</w:t>
      </w:r>
    </w:p>
    <w:p w:rsidR="00CE065F" w:rsidRPr="008F6CE5" w:rsidRDefault="00CE065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w:t>
      </w:r>
      <w:r w:rsidRPr="008F6CE5">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E065F" w:rsidRPr="008F6CE5" w:rsidRDefault="00CE065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w:t>
      </w:r>
      <w:r w:rsidRPr="008F6CE5">
        <w:rPr>
          <w:rFonts w:ascii="Times New Roman" w:hAnsi="Times New Roman" w:cs="Times New Roman"/>
          <w:sz w:val="28"/>
          <w:szCs w:val="28"/>
        </w:rPr>
        <w:tab/>
        <w:t>рассмотрение документов и сведений;</w:t>
      </w:r>
    </w:p>
    <w:p w:rsidR="00CE065F" w:rsidRPr="008F6CE5" w:rsidRDefault="00CE065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w:t>
      </w:r>
      <w:r w:rsidRPr="008F6CE5">
        <w:rPr>
          <w:rFonts w:ascii="Times New Roman" w:hAnsi="Times New Roman" w:cs="Times New Roman"/>
          <w:sz w:val="28"/>
          <w:szCs w:val="28"/>
        </w:rPr>
        <w:tab/>
        <w:t>организация и проведение публичных слушаний или общественных обсуждений;</w:t>
      </w:r>
    </w:p>
    <w:p w:rsidR="00CE065F" w:rsidRPr="008F6CE5" w:rsidRDefault="00CE065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w:t>
      </w:r>
      <w:r w:rsidRPr="008F6CE5">
        <w:rPr>
          <w:rFonts w:ascii="Times New Roman" w:hAnsi="Times New Roman" w:cs="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CE065F" w:rsidRPr="008F6CE5" w:rsidRDefault="00CE065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w:t>
      </w:r>
      <w:r w:rsidRPr="008F6CE5">
        <w:rPr>
          <w:rFonts w:ascii="Times New Roman" w:hAnsi="Times New Roman" w:cs="Times New Roman"/>
          <w:sz w:val="28"/>
          <w:szCs w:val="28"/>
        </w:rPr>
        <w:tab/>
        <w:t>принятие решения о предоставлении услуги;</w:t>
      </w:r>
    </w:p>
    <w:p w:rsidR="00CE065F" w:rsidRPr="008F6CE5" w:rsidRDefault="00CE065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7)</w:t>
      </w:r>
      <w:r w:rsidRPr="008F6CE5">
        <w:rPr>
          <w:rFonts w:ascii="Times New Roman" w:hAnsi="Times New Roman" w:cs="Times New Roman"/>
          <w:sz w:val="28"/>
          <w:szCs w:val="28"/>
        </w:rPr>
        <w:tab/>
        <w:t>выдача (направление) заявителю результата; муниципальной услуги.</w:t>
      </w:r>
    </w:p>
    <w:p w:rsidR="00CE065F" w:rsidRPr="008F6CE5" w:rsidRDefault="00CE065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CE065F" w:rsidRPr="008F6CE5" w:rsidRDefault="00CE065F" w:rsidP="00CF37B7">
      <w:pPr>
        <w:pStyle w:val="ConsPlusNonformat"/>
        <w:ind w:right="-1"/>
        <w:jc w:val="center"/>
        <w:rPr>
          <w:rFonts w:ascii="Times New Roman" w:hAnsi="Times New Roman" w:cs="Times New Roman"/>
          <w:b/>
          <w:bCs/>
          <w:sz w:val="28"/>
          <w:szCs w:val="28"/>
        </w:rPr>
      </w:pPr>
    </w:p>
    <w:p w:rsidR="00CE065F" w:rsidRPr="008F6CE5" w:rsidRDefault="00CE065F" w:rsidP="00CF37B7">
      <w:pPr>
        <w:pStyle w:val="ConsPlusNonformat"/>
        <w:ind w:right="-1"/>
        <w:jc w:val="center"/>
        <w:rPr>
          <w:rFonts w:ascii="Times New Roman" w:hAnsi="Times New Roman" w:cs="Times New Roman"/>
          <w:b/>
          <w:bCs/>
          <w:sz w:val="28"/>
          <w:szCs w:val="28"/>
        </w:rPr>
      </w:pPr>
      <w:r>
        <w:rPr>
          <w:rFonts w:ascii="Times New Roman" w:hAnsi="Times New Roman" w:cs="Times New Roman"/>
          <w:b/>
          <w:bCs/>
          <w:sz w:val="28"/>
          <w:szCs w:val="28"/>
        </w:rPr>
        <w:t>IV</w:t>
      </w:r>
      <w:r w:rsidRPr="008F6CE5">
        <w:rPr>
          <w:rFonts w:ascii="Times New Roman" w:hAnsi="Times New Roman" w:cs="Times New Roman"/>
          <w:b/>
          <w:bCs/>
          <w:sz w:val="28"/>
          <w:szCs w:val="28"/>
        </w:rPr>
        <w:t>. Формы контроля за исполнением административного регламента</w:t>
      </w:r>
    </w:p>
    <w:p w:rsidR="00CE065F" w:rsidRPr="008F6CE5" w:rsidRDefault="00CE065F" w:rsidP="005A7931">
      <w:pPr>
        <w:pStyle w:val="ConsPlusNonformat"/>
        <w:ind w:right="-1" w:firstLine="709"/>
        <w:jc w:val="both"/>
        <w:rPr>
          <w:rFonts w:ascii="Times New Roman" w:hAnsi="Times New Roman" w:cs="Times New Roman"/>
          <w:sz w:val="28"/>
          <w:szCs w:val="28"/>
        </w:rPr>
      </w:pPr>
    </w:p>
    <w:p w:rsidR="00CE065F" w:rsidRPr="008F6CE5" w:rsidRDefault="00CE065F" w:rsidP="0049187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CE065F" w:rsidRPr="008F6CE5" w:rsidRDefault="00CE065F" w:rsidP="0049187F">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F6CE5">
        <w:rPr>
          <w:rFonts w:ascii="Times New Roman" w:hAnsi="Times New Roman" w:cs="Times New Roman"/>
          <w:sz w:val="28"/>
          <w:szCs w:val="28"/>
          <w:lang w:eastAsia="en-US"/>
        </w:rPr>
        <w:t xml:space="preserve">4.1.1. </w:t>
      </w:r>
      <w:r w:rsidRPr="008F6CE5">
        <w:rPr>
          <w:rFonts w:ascii="Times New Roman" w:hAnsi="Times New Roman" w:cs="Times New Roman"/>
          <w:sz w:val="28"/>
          <w:szCs w:val="28"/>
        </w:rPr>
        <w:t>Контроль за деятельностью Уполномоченного органа по предоставлению муниципальной услуги осуществляется руководителем Уполномоченного органа</w:t>
      </w:r>
      <w:r w:rsidRPr="008F6CE5">
        <w:rPr>
          <w:rFonts w:ascii="Times New Roman" w:hAnsi="Times New Roman" w:cs="Times New Roman"/>
          <w:sz w:val="28"/>
          <w:szCs w:val="28"/>
          <w:lang w:eastAsia="en-US"/>
        </w:rPr>
        <w:t xml:space="preserve">. </w:t>
      </w:r>
    </w:p>
    <w:p w:rsidR="00CE065F" w:rsidRPr="008F6CE5" w:rsidRDefault="00CE065F" w:rsidP="004918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CE065F" w:rsidRPr="008F6CE5" w:rsidRDefault="00CE065F" w:rsidP="0049187F">
      <w:pPr>
        <w:pStyle w:val="ConsPlusNonformat"/>
        <w:ind w:right="-1"/>
        <w:jc w:val="both"/>
        <w:rPr>
          <w:rFonts w:ascii="Times New Roman" w:hAnsi="Times New Roman" w:cs="Times New Roman"/>
          <w:sz w:val="28"/>
          <w:szCs w:val="28"/>
        </w:rPr>
      </w:pPr>
    </w:p>
    <w:p w:rsidR="00CE065F" w:rsidRPr="00A75CD5" w:rsidRDefault="00CE065F" w:rsidP="00DC139D">
      <w:pPr>
        <w:pStyle w:val="ConsPlusNonformat"/>
        <w:ind w:right="-1"/>
        <w:jc w:val="center"/>
        <w:rPr>
          <w:rFonts w:ascii="Times New Roman" w:hAnsi="Times New Roman" w:cs="Times New Roman"/>
          <w:b/>
          <w:bCs/>
          <w:sz w:val="28"/>
          <w:szCs w:val="28"/>
        </w:rPr>
      </w:pPr>
      <w:r w:rsidRPr="00A75CD5">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65F" w:rsidRPr="008F6CE5" w:rsidRDefault="00CE065F" w:rsidP="00DC139D">
      <w:pPr>
        <w:pStyle w:val="ConsPlusNonformat"/>
        <w:ind w:right="-1"/>
        <w:jc w:val="center"/>
        <w:rPr>
          <w:rFonts w:ascii="Times New Roman" w:hAnsi="Times New Roman" w:cs="Times New Roman"/>
          <w:sz w:val="28"/>
          <w:szCs w:val="28"/>
        </w:rPr>
      </w:pPr>
    </w:p>
    <w:p w:rsidR="00CE065F" w:rsidRPr="008F6CE5" w:rsidRDefault="00CE065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CE065F" w:rsidRPr="008F6CE5" w:rsidRDefault="00CE065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Pr="00A75CD5">
        <w:rPr>
          <w:rFonts w:ascii="Times New Roman" w:hAnsi="Times New Roman" w:cs="Times New Roman"/>
          <w:color w:val="FF0000"/>
          <w:sz w:val="28"/>
          <w:szCs w:val="28"/>
        </w:rPr>
        <w:t>одного раза в три месяца</w:t>
      </w:r>
      <w:r w:rsidRPr="008F6CE5">
        <w:rPr>
          <w:rFonts w:ascii="Times New Roman" w:hAnsi="Times New Roman" w:cs="Times New Roman"/>
          <w:i/>
          <w:iCs/>
          <w:sz w:val="28"/>
          <w:szCs w:val="28"/>
        </w:rPr>
        <w:t>.</w:t>
      </w:r>
    </w:p>
    <w:p w:rsidR="00CE065F" w:rsidRPr="008F6CE5" w:rsidRDefault="00CE065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CE065F" w:rsidRPr="008F6CE5" w:rsidRDefault="00CE065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CE065F" w:rsidRPr="008F6CE5" w:rsidRDefault="00CE065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E065F" w:rsidRPr="008F6CE5" w:rsidRDefault="00CE065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CE065F" w:rsidRPr="008F6CE5" w:rsidRDefault="00CE065F" w:rsidP="005A7931">
      <w:pPr>
        <w:pStyle w:val="ConsPlusNonformat"/>
        <w:ind w:right="-1" w:firstLine="709"/>
        <w:jc w:val="both"/>
        <w:rPr>
          <w:rFonts w:ascii="Times New Roman" w:hAnsi="Times New Roman" w:cs="Times New Roman"/>
          <w:sz w:val="28"/>
          <w:szCs w:val="28"/>
        </w:rPr>
      </w:pPr>
    </w:p>
    <w:p w:rsidR="00CE065F" w:rsidRPr="00A75CD5" w:rsidRDefault="00CE065F" w:rsidP="00DC139D">
      <w:pPr>
        <w:pStyle w:val="ConsPlusNonformat"/>
        <w:ind w:right="-1"/>
        <w:jc w:val="center"/>
        <w:rPr>
          <w:rFonts w:ascii="Times New Roman" w:hAnsi="Times New Roman" w:cs="Times New Roman"/>
          <w:b/>
          <w:bCs/>
          <w:sz w:val="28"/>
          <w:szCs w:val="28"/>
        </w:rPr>
      </w:pPr>
      <w:r w:rsidRPr="00A75CD5">
        <w:rPr>
          <w:rFonts w:ascii="Times New Roman" w:hAnsi="Times New Roman" w:cs="Times New Roman"/>
          <w:b/>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065F" w:rsidRPr="008F6CE5" w:rsidRDefault="00CE065F" w:rsidP="00DC139D">
      <w:pPr>
        <w:pStyle w:val="ConsPlusNonformat"/>
        <w:ind w:right="-1"/>
        <w:jc w:val="center"/>
        <w:rPr>
          <w:rFonts w:ascii="Times New Roman" w:hAnsi="Times New Roman" w:cs="Times New Roman"/>
          <w:sz w:val="28"/>
          <w:szCs w:val="28"/>
        </w:rPr>
      </w:pPr>
    </w:p>
    <w:p w:rsidR="00CE065F" w:rsidRPr="008F6CE5" w:rsidRDefault="00CE065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E065F" w:rsidRPr="008F6CE5" w:rsidRDefault="00CE065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E065F" w:rsidRPr="008F6CE5" w:rsidRDefault="00CE065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CE065F" w:rsidRPr="008F6CE5" w:rsidRDefault="00CE065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E065F" w:rsidRPr="008F6CE5" w:rsidRDefault="00CE065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E065F" w:rsidRPr="008F6CE5" w:rsidRDefault="00CE065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CE065F" w:rsidRPr="008F6CE5" w:rsidRDefault="00CE065F" w:rsidP="005A7931">
      <w:pPr>
        <w:pStyle w:val="ConsPlusNonformat"/>
        <w:ind w:right="-1" w:firstLine="709"/>
        <w:jc w:val="both"/>
        <w:rPr>
          <w:rFonts w:ascii="Times New Roman" w:hAnsi="Times New Roman" w:cs="Times New Roman"/>
          <w:sz w:val="28"/>
          <w:szCs w:val="28"/>
        </w:rPr>
      </w:pPr>
    </w:p>
    <w:p w:rsidR="00CE065F" w:rsidRPr="002B3248" w:rsidRDefault="00CE065F" w:rsidP="00DC139D">
      <w:pPr>
        <w:pStyle w:val="ConsPlusNonformat"/>
        <w:ind w:right="-1"/>
        <w:jc w:val="center"/>
        <w:rPr>
          <w:rFonts w:ascii="Times New Roman" w:hAnsi="Times New Roman" w:cs="Times New Roman"/>
          <w:b/>
          <w:bCs/>
          <w:sz w:val="28"/>
          <w:szCs w:val="28"/>
        </w:rPr>
      </w:pPr>
      <w:r w:rsidRPr="002B3248">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65F" w:rsidRPr="008F6CE5" w:rsidRDefault="00CE065F" w:rsidP="00DC139D">
      <w:pPr>
        <w:pStyle w:val="ConsPlusNonformat"/>
        <w:ind w:right="-1"/>
        <w:jc w:val="center"/>
        <w:rPr>
          <w:rFonts w:ascii="Times New Roman" w:hAnsi="Times New Roman" w:cs="Times New Roman"/>
          <w:sz w:val="28"/>
          <w:szCs w:val="28"/>
        </w:rPr>
      </w:pPr>
    </w:p>
    <w:p w:rsidR="00CE065F" w:rsidRPr="008F6CE5" w:rsidRDefault="00CE065F" w:rsidP="005A7931">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p>
    <w:p w:rsidR="00CE065F" w:rsidRPr="008F6CE5" w:rsidRDefault="00CE065F" w:rsidP="005A7931">
      <w:pPr>
        <w:autoSpaceDE w:val="0"/>
        <w:autoSpaceDN w:val="0"/>
        <w:adjustRightInd w:val="0"/>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V</w:t>
      </w:r>
      <w:r w:rsidRPr="008F6CE5">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w:t>
      </w:r>
      <w:r>
        <w:rPr>
          <w:rFonts w:ascii="Times New Roman" w:hAnsi="Times New Roman" w:cs="Times New Roman"/>
          <w:b/>
          <w:bCs/>
          <w:sz w:val="28"/>
          <w:szCs w:val="28"/>
        </w:rPr>
        <w:t xml:space="preserve"> </w:t>
      </w:r>
      <w:r w:rsidRPr="008F6CE5">
        <w:rPr>
          <w:rFonts w:ascii="Times New Roman" w:hAnsi="Times New Roman" w:cs="Times New Roman"/>
          <w:b/>
          <w:bCs/>
          <w:sz w:val="28"/>
          <w:szCs w:val="28"/>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CE065F" w:rsidRPr="008F6CE5" w:rsidRDefault="00CE065F" w:rsidP="005A7931">
      <w:pPr>
        <w:autoSpaceDE w:val="0"/>
        <w:autoSpaceDN w:val="0"/>
        <w:adjustRightInd w:val="0"/>
        <w:spacing w:after="0" w:line="240" w:lineRule="auto"/>
        <w:ind w:right="-1" w:firstLine="709"/>
        <w:jc w:val="center"/>
        <w:rPr>
          <w:rFonts w:ascii="Times New Roman" w:hAnsi="Times New Roman" w:cs="Times New Roman"/>
          <w:sz w:val="28"/>
          <w:szCs w:val="28"/>
        </w:rPr>
      </w:pP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5" w:name="_Hlk41040895"/>
      <w:r w:rsidRPr="008F6CE5">
        <w:rPr>
          <w:rFonts w:ascii="Times New Roman" w:hAnsi="Times New Roman" w:cs="Times New Roman"/>
          <w:sz w:val="28"/>
          <w:szCs w:val="28"/>
        </w:rPr>
        <w:t>руководителю такого органа.</w:t>
      </w:r>
    </w:p>
    <w:bookmarkEnd w:id="5"/>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Заявитель может обратиться с жалобой, в том числе в следующих случаях:</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нарушение срока предоставления муниципальной услуги;</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5.3. Жалоба должна содержать следующую информацию:</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E065F" w:rsidRPr="008F6CE5" w:rsidRDefault="00CE065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E065F" w:rsidRPr="008F6CE5" w:rsidRDefault="00CE065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5.4. Поступившая жалоба подлежит регистрации в срок не позднее рабочего дня, следующего за днем поступления</w:t>
      </w:r>
      <w:r w:rsidRPr="008F6CE5">
        <w:rPr>
          <w:rFonts w:ascii="Times New Roman" w:hAnsi="Times New Roman" w:cs="Times New Roman"/>
          <w:i/>
          <w:iCs/>
          <w:sz w:val="28"/>
          <w:szCs w:val="28"/>
        </w:rPr>
        <w:t>.</w:t>
      </w:r>
    </w:p>
    <w:p w:rsidR="00CE065F" w:rsidRPr="008F6CE5" w:rsidRDefault="00CE065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Pr>
          <w:rFonts w:ascii="Times New Roman" w:hAnsi="Times New Roman" w:cs="Times New Roman"/>
          <w:sz w:val="28"/>
          <w:szCs w:val="28"/>
        </w:rPr>
        <w:t xml:space="preserve"> </w:t>
      </w:r>
      <w:r w:rsidRPr="008F6CE5">
        <w:rPr>
          <w:rFonts w:ascii="Times New Roman" w:hAnsi="Times New Roman" w:cs="Times New Roman"/>
          <w:sz w:val="28"/>
          <w:szCs w:val="28"/>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065F" w:rsidRPr="008F6CE5" w:rsidRDefault="00CE065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E065F" w:rsidRPr="008F6CE5" w:rsidRDefault="00CE065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5.7. По результатам рассмотрения жалобы принимается одно из следующих решений:</w:t>
      </w:r>
    </w:p>
    <w:p w:rsidR="00CE065F" w:rsidRPr="008F6CE5" w:rsidRDefault="00CE065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E065F" w:rsidRPr="008F6CE5" w:rsidRDefault="00CE065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 в удовлетворении жалобы отказывается. </w:t>
      </w:r>
    </w:p>
    <w:p w:rsidR="00CE065F" w:rsidRPr="008F6CE5" w:rsidRDefault="00CE065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Мотивированный ответ о результатах рассмотрения жалобы направляется заявителю</w:t>
      </w:r>
      <w:r>
        <w:rPr>
          <w:rFonts w:ascii="Times New Roman" w:hAnsi="Times New Roman" w:cs="Times New Roman"/>
          <w:sz w:val="28"/>
          <w:szCs w:val="28"/>
        </w:rPr>
        <w:t xml:space="preserve"> </w:t>
      </w:r>
      <w:r w:rsidRPr="008F6CE5">
        <w:rPr>
          <w:rFonts w:ascii="Times New Roman" w:hAnsi="Times New Roman" w:cs="Times New Roman"/>
          <w:sz w:val="28"/>
          <w:szCs w:val="28"/>
        </w:rPr>
        <w:t>не позднее дня, следующего за днем принятия решения</w:t>
      </w:r>
      <w:r w:rsidRPr="008F6CE5">
        <w:rPr>
          <w:rFonts w:ascii="Times New Roman" w:hAnsi="Times New Roman" w:cs="Times New Roman"/>
          <w:i/>
          <w:iCs/>
          <w:sz w:val="28"/>
          <w:szCs w:val="28"/>
        </w:rPr>
        <w:t>.</w:t>
      </w:r>
    </w:p>
    <w:p w:rsidR="00CE065F" w:rsidRPr="008F6CE5" w:rsidRDefault="00CE065F">
      <w:pPr>
        <w:spacing w:after="0" w:line="240" w:lineRule="auto"/>
        <w:rPr>
          <w:rFonts w:ascii="Times New Roman" w:hAnsi="Times New Roman" w:cs="Times New Roman"/>
          <w:spacing w:val="-6"/>
          <w:sz w:val="28"/>
          <w:szCs w:val="28"/>
        </w:rPr>
      </w:pPr>
      <w:r w:rsidRPr="008F6CE5">
        <w:rPr>
          <w:rFonts w:ascii="Times New Roman" w:hAnsi="Times New Roman" w:cs="Times New Roman"/>
          <w:spacing w:val="-6"/>
          <w:sz w:val="28"/>
          <w:szCs w:val="28"/>
        </w:rPr>
        <w:br w:type="page"/>
      </w:r>
    </w:p>
    <w:p w:rsidR="00CE065F" w:rsidRPr="002B3248" w:rsidRDefault="00CE065F" w:rsidP="006F05D2">
      <w:pPr>
        <w:widowControl w:val="0"/>
        <w:tabs>
          <w:tab w:val="left" w:leader="underscore" w:pos="9955"/>
        </w:tabs>
        <w:spacing w:after="0" w:line="322" w:lineRule="exact"/>
        <w:ind w:left="7680"/>
        <w:jc w:val="both"/>
        <w:rPr>
          <w:rFonts w:ascii="Times New Roman" w:hAnsi="Times New Roman" w:cs="Times New Roman"/>
          <w:sz w:val="24"/>
          <w:szCs w:val="24"/>
        </w:rPr>
      </w:pPr>
      <w:r w:rsidRPr="002B3248">
        <w:rPr>
          <w:rFonts w:ascii="Times New Roman" w:hAnsi="Times New Roman" w:cs="Times New Roman"/>
          <w:color w:val="000000"/>
          <w:sz w:val="24"/>
          <w:szCs w:val="24"/>
        </w:rPr>
        <w:t xml:space="preserve">Приложение № 1 </w:t>
      </w:r>
    </w:p>
    <w:p w:rsidR="00CE065F" w:rsidRPr="002B3248" w:rsidRDefault="00CE065F" w:rsidP="006F05D2">
      <w:pPr>
        <w:widowControl w:val="0"/>
        <w:spacing w:after="600" w:line="322" w:lineRule="exact"/>
        <w:ind w:left="5520"/>
        <w:jc w:val="right"/>
        <w:rPr>
          <w:rFonts w:ascii="Times New Roman" w:hAnsi="Times New Roman" w:cs="Times New Roman"/>
          <w:sz w:val="24"/>
          <w:szCs w:val="24"/>
        </w:rPr>
      </w:pPr>
      <w:r w:rsidRPr="002B3248">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E065F" w:rsidRPr="008F6CE5" w:rsidRDefault="00CE065F" w:rsidP="006F05D2">
      <w:pPr>
        <w:autoSpaceDE w:val="0"/>
        <w:autoSpaceDN w:val="0"/>
        <w:adjustRightInd w:val="0"/>
        <w:spacing w:after="0" w:line="240" w:lineRule="auto"/>
        <w:ind w:firstLine="720"/>
        <w:jc w:val="right"/>
        <w:rPr>
          <w:rFonts w:ascii="Times New Roman" w:hAnsi="Times New Roman" w:cs="Times New Roman"/>
          <w:b/>
          <w:bCs/>
          <w:sz w:val="28"/>
          <w:szCs w:val="28"/>
        </w:rPr>
      </w:pPr>
    </w:p>
    <w:p w:rsidR="00CE065F" w:rsidRPr="002B3248" w:rsidRDefault="00CE065F" w:rsidP="006F05D2">
      <w:pPr>
        <w:spacing w:after="0" w:line="240" w:lineRule="auto"/>
        <w:ind w:left="4111"/>
        <w:jc w:val="both"/>
        <w:rPr>
          <w:rFonts w:ascii="Times New Roman" w:hAnsi="Times New Roman" w:cs="Times New Roman"/>
          <w:sz w:val="24"/>
          <w:szCs w:val="24"/>
        </w:rPr>
      </w:pPr>
      <w:r w:rsidRPr="002B3248">
        <w:rPr>
          <w:rFonts w:ascii="Times New Roman" w:hAnsi="Times New Roman" w:cs="Times New Roman"/>
          <w:sz w:val="24"/>
          <w:szCs w:val="24"/>
        </w:rPr>
        <w:t xml:space="preserve">В  </w:t>
      </w:r>
    </w:p>
    <w:p w:rsidR="00CE065F" w:rsidRPr="002B3248" w:rsidRDefault="00CE065F" w:rsidP="006F05D2">
      <w:pPr>
        <w:pBdr>
          <w:top w:val="single" w:sz="4" w:space="1" w:color="auto"/>
        </w:pBdr>
        <w:spacing w:after="0" w:line="240" w:lineRule="auto"/>
        <w:ind w:left="4111"/>
        <w:jc w:val="center"/>
        <w:rPr>
          <w:rFonts w:ascii="Times New Roman" w:hAnsi="Times New Roman" w:cs="Times New Roman"/>
          <w:i/>
          <w:iCs/>
          <w:sz w:val="24"/>
          <w:szCs w:val="24"/>
        </w:rPr>
      </w:pPr>
      <w:r w:rsidRPr="002B3248">
        <w:rPr>
          <w:rFonts w:ascii="Times New Roman" w:hAnsi="Times New Roman" w:cs="Times New Roman"/>
          <w:i/>
          <w:iCs/>
          <w:sz w:val="24"/>
          <w:szCs w:val="24"/>
        </w:rPr>
        <w:t>(наименование органа местного самоуправления</w:t>
      </w:r>
    </w:p>
    <w:p w:rsidR="00CE065F" w:rsidRPr="002B3248" w:rsidRDefault="00CE065F" w:rsidP="006F05D2">
      <w:pPr>
        <w:spacing w:after="0" w:line="240" w:lineRule="auto"/>
        <w:ind w:left="4111"/>
        <w:jc w:val="center"/>
        <w:rPr>
          <w:rFonts w:ascii="Times New Roman" w:hAnsi="Times New Roman" w:cs="Times New Roman"/>
          <w:i/>
          <w:iCs/>
          <w:sz w:val="24"/>
          <w:szCs w:val="24"/>
        </w:rPr>
      </w:pPr>
    </w:p>
    <w:p w:rsidR="00CE065F" w:rsidRPr="002B3248" w:rsidRDefault="00CE065F" w:rsidP="006F05D2">
      <w:pPr>
        <w:pBdr>
          <w:top w:val="single" w:sz="4" w:space="3" w:color="auto"/>
        </w:pBdr>
        <w:spacing w:after="0" w:line="240" w:lineRule="auto"/>
        <w:ind w:left="4111"/>
        <w:jc w:val="center"/>
        <w:rPr>
          <w:rFonts w:ascii="Times New Roman" w:hAnsi="Times New Roman" w:cs="Times New Roman"/>
          <w:i/>
          <w:iCs/>
          <w:sz w:val="24"/>
          <w:szCs w:val="24"/>
        </w:rPr>
      </w:pPr>
      <w:r w:rsidRPr="002B3248">
        <w:rPr>
          <w:rFonts w:ascii="Times New Roman" w:hAnsi="Times New Roman" w:cs="Times New Roman"/>
          <w:i/>
          <w:iCs/>
          <w:sz w:val="24"/>
          <w:szCs w:val="24"/>
        </w:rPr>
        <w:t>муниципального образования)</w:t>
      </w:r>
    </w:p>
    <w:p w:rsidR="00CE065F" w:rsidRPr="002B3248" w:rsidRDefault="00CE065F" w:rsidP="006F05D2">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2B3248">
        <w:rPr>
          <w:rFonts w:ascii="Times New Roman" w:hAnsi="Times New Roman" w:cs="Times New Roman"/>
          <w:spacing w:val="-7"/>
          <w:sz w:val="24"/>
          <w:szCs w:val="24"/>
        </w:rPr>
        <w:t>от</w:t>
      </w:r>
      <w:r w:rsidRPr="002B3248">
        <w:rPr>
          <w:rFonts w:ascii="Times New Roman" w:hAnsi="Times New Roman" w:cs="Times New Roman"/>
          <w:sz w:val="24"/>
          <w:szCs w:val="24"/>
        </w:rPr>
        <w:t xml:space="preserve">_______________________________________ </w:t>
      </w:r>
    </w:p>
    <w:p w:rsidR="00CE065F" w:rsidRPr="002B3248" w:rsidRDefault="00CE065F" w:rsidP="006F05D2">
      <w:pPr>
        <w:shd w:val="clear" w:color="auto" w:fill="FFFFFF"/>
        <w:spacing w:after="0" w:line="240" w:lineRule="auto"/>
        <w:ind w:left="4111"/>
        <w:jc w:val="both"/>
        <w:rPr>
          <w:rFonts w:ascii="Times New Roman" w:hAnsi="Times New Roman" w:cs="Times New Roman"/>
          <w:i/>
          <w:iCs/>
          <w:spacing w:val="-3"/>
          <w:sz w:val="24"/>
          <w:szCs w:val="24"/>
        </w:rPr>
      </w:pPr>
      <w:r w:rsidRPr="002B3248">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Times New Roman" w:hAnsi="Times New Roman" w:cs="Times New Roman"/>
          <w:i/>
          <w:iCs/>
          <w:spacing w:val="-3"/>
          <w:sz w:val="24"/>
          <w:szCs w:val="24"/>
        </w:rPr>
        <w:t xml:space="preserve"> </w:t>
      </w:r>
      <w:r w:rsidRPr="002B3248">
        <w:rPr>
          <w:rFonts w:ascii="Times New Roman" w:hAnsi="Times New Roman" w:cs="Times New Roman"/>
          <w:i/>
          <w:iCs/>
          <w:spacing w:val="-3"/>
          <w:sz w:val="24"/>
          <w:szCs w:val="24"/>
        </w:rPr>
        <w:t>эл. почта;</w:t>
      </w:r>
    </w:p>
    <w:p w:rsidR="00CE065F" w:rsidRPr="002B3248" w:rsidRDefault="00CE065F" w:rsidP="006F05D2">
      <w:pPr>
        <w:shd w:val="clear" w:color="auto" w:fill="FFFFFF"/>
        <w:spacing w:after="0" w:line="240" w:lineRule="auto"/>
        <w:ind w:left="4111"/>
        <w:jc w:val="both"/>
        <w:rPr>
          <w:rFonts w:ascii="Times New Roman" w:hAnsi="Times New Roman" w:cs="Times New Roman"/>
          <w:i/>
          <w:iCs/>
          <w:spacing w:val="-3"/>
          <w:sz w:val="24"/>
          <w:szCs w:val="24"/>
        </w:rPr>
      </w:pPr>
      <w:r w:rsidRPr="002B3248">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B3248">
        <w:rPr>
          <w:rFonts w:ascii="Times New Roman" w:hAnsi="Times New Roman" w:cs="Times New Roman"/>
          <w:i/>
          <w:iCs/>
          <w:spacing w:val="-7"/>
          <w:sz w:val="24"/>
          <w:szCs w:val="24"/>
        </w:rPr>
        <w:t>)</w:t>
      </w:r>
    </w:p>
    <w:p w:rsidR="00CE065F" w:rsidRPr="008F6CE5" w:rsidRDefault="00CE065F" w:rsidP="006F05D2">
      <w:pPr>
        <w:spacing w:after="0" w:line="240" w:lineRule="auto"/>
        <w:rPr>
          <w:rFonts w:ascii="Times New Roman" w:hAnsi="Times New Roman" w:cs="Times New Roman"/>
          <w:sz w:val="28"/>
          <w:szCs w:val="28"/>
        </w:rPr>
      </w:pPr>
    </w:p>
    <w:p w:rsidR="00CE065F" w:rsidRPr="008F6CE5" w:rsidRDefault="00CE065F" w:rsidP="006F05D2">
      <w:pPr>
        <w:spacing w:after="0" w:line="240" w:lineRule="auto"/>
        <w:jc w:val="center"/>
        <w:rPr>
          <w:rFonts w:ascii="Times New Roman" w:hAnsi="Times New Roman" w:cs="Times New Roman"/>
          <w:b/>
          <w:bCs/>
          <w:sz w:val="28"/>
          <w:szCs w:val="28"/>
        </w:rPr>
      </w:pPr>
    </w:p>
    <w:p w:rsidR="00CE065F" w:rsidRPr="008F6CE5" w:rsidRDefault="00CE065F" w:rsidP="006F05D2">
      <w:pPr>
        <w:spacing w:after="0" w:line="240" w:lineRule="auto"/>
        <w:jc w:val="center"/>
        <w:rPr>
          <w:rFonts w:ascii="Times New Roman" w:hAnsi="Times New Roman" w:cs="Times New Roman"/>
          <w:b/>
          <w:bCs/>
          <w:sz w:val="28"/>
          <w:szCs w:val="28"/>
        </w:rPr>
      </w:pPr>
    </w:p>
    <w:p w:rsidR="00CE065F" w:rsidRPr="008F6CE5" w:rsidRDefault="00CE065F" w:rsidP="006F05D2">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Заявление</w:t>
      </w:r>
    </w:p>
    <w:p w:rsidR="00CE065F" w:rsidRPr="008F6CE5" w:rsidRDefault="00CE065F" w:rsidP="006F05D2">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CE065F" w:rsidRPr="008F6CE5" w:rsidRDefault="00CE065F" w:rsidP="006F05D2">
      <w:pPr>
        <w:spacing w:after="0" w:line="240" w:lineRule="auto"/>
        <w:rPr>
          <w:rFonts w:ascii="Times New Roman" w:hAnsi="Times New Roman" w:cs="Times New Roman"/>
          <w:sz w:val="28"/>
          <w:szCs w:val="28"/>
        </w:rPr>
      </w:pPr>
    </w:p>
    <w:p w:rsidR="00CE065F" w:rsidRPr="008F6CE5" w:rsidRDefault="00CE065F" w:rsidP="006F05D2">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Прошу предоставить разрешение на</w:t>
      </w:r>
      <w:r>
        <w:rPr>
          <w:rFonts w:ascii="Times New Roman" w:hAnsi="Times New Roman" w:cs="Times New Roman"/>
          <w:sz w:val="28"/>
          <w:szCs w:val="28"/>
        </w:rPr>
        <w:t xml:space="preserve"> </w:t>
      </w:r>
      <w:r w:rsidRPr="008F6CE5">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p>
    <w:p w:rsidR="00CE065F" w:rsidRPr="008F6CE5" w:rsidRDefault="00CE065F" w:rsidP="006F05D2">
      <w:pPr>
        <w:spacing w:after="0" w:line="240" w:lineRule="auto"/>
        <w:ind w:firstLine="709"/>
        <w:jc w:val="both"/>
        <w:rPr>
          <w:rFonts w:ascii="Times New Roman" w:hAnsi="Times New Roman" w:cs="Times New Roman"/>
          <w:sz w:val="28"/>
          <w:szCs w:val="28"/>
        </w:rPr>
      </w:pPr>
    </w:p>
    <w:p w:rsidR="00CE065F" w:rsidRPr="008F6CE5" w:rsidRDefault="00CE065F" w:rsidP="006F05D2">
      <w:pPr>
        <w:pBdr>
          <w:top w:val="single" w:sz="4" w:space="1" w:color="auto"/>
          <w:bottom w:val="single" w:sz="4" w:space="1" w:color="auto"/>
        </w:pBdr>
        <w:spacing w:after="0" w:line="240" w:lineRule="auto"/>
        <w:jc w:val="both"/>
        <w:rPr>
          <w:rFonts w:ascii="Times New Roman" w:hAnsi="Times New Roman" w:cs="Times New Roman"/>
          <w:sz w:val="28"/>
          <w:szCs w:val="28"/>
        </w:rPr>
      </w:pPr>
    </w:p>
    <w:p w:rsidR="00CE065F" w:rsidRPr="002B3248" w:rsidRDefault="00CE065F" w:rsidP="006F05D2">
      <w:pPr>
        <w:autoSpaceDE w:val="0"/>
        <w:autoSpaceDN w:val="0"/>
        <w:adjustRightInd w:val="0"/>
        <w:spacing w:after="0" w:line="240" w:lineRule="auto"/>
        <w:jc w:val="both"/>
        <w:rPr>
          <w:rFonts w:ascii="Times New Roman" w:hAnsi="Times New Roman" w:cs="Times New Roman"/>
          <w:i/>
          <w:iCs/>
          <w:sz w:val="24"/>
          <w:szCs w:val="24"/>
        </w:rPr>
      </w:pPr>
      <w:r w:rsidRPr="002B3248">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CE065F" w:rsidRPr="008F6CE5" w:rsidRDefault="00CE065F" w:rsidP="006F05D2">
      <w:pPr>
        <w:spacing w:after="0" w:line="240" w:lineRule="auto"/>
        <w:jc w:val="both"/>
        <w:rPr>
          <w:rFonts w:ascii="Times New Roman" w:hAnsi="Times New Roman" w:cs="Times New Roman"/>
          <w:sz w:val="28"/>
          <w:szCs w:val="28"/>
        </w:rPr>
      </w:pPr>
    </w:p>
    <w:p w:rsidR="00CE065F" w:rsidRPr="008F6CE5" w:rsidRDefault="00CE065F" w:rsidP="0009540C">
      <w:pPr>
        <w:spacing w:after="0" w:line="240" w:lineRule="auto"/>
        <w:ind w:firstLine="540"/>
        <w:jc w:val="both"/>
        <w:rPr>
          <w:rFonts w:ascii="Times New Roman" w:hAnsi="Times New Roman" w:cs="Times New Roman"/>
          <w:sz w:val="28"/>
          <w:szCs w:val="28"/>
        </w:rPr>
      </w:pPr>
      <w:r w:rsidRPr="008F6CE5">
        <w:rPr>
          <w:rFonts w:ascii="Times New Roman" w:hAnsi="Times New Roman" w:cs="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CE065F" w:rsidRPr="008F6CE5" w:rsidRDefault="00CE065F" w:rsidP="006F05D2">
      <w:pPr>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CE065F" w:rsidRPr="008F6CE5" w:rsidRDefault="00CE065F" w:rsidP="006F05D2">
      <w:pPr>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CE065F" w:rsidRPr="008F6CE5" w:rsidRDefault="00CE065F" w:rsidP="006F05D2">
      <w:pPr>
        <w:spacing w:after="0" w:line="240" w:lineRule="auto"/>
        <w:jc w:val="both"/>
        <w:rPr>
          <w:rFonts w:ascii="Times New Roman" w:hAnsi="Times New Roman" w:cs="Times New Roman"/>
          <w:sz w:val="28"/>
          <w:szCs w:val="28"/>
        </w:rPr>
      </w:pPr>
    </w:p>
    <w:p w:rsidR="00CE065F" w:rsidRPr="008F6CE5" w:rsidRDefault="00CE065F" w:rsidP="006F05D2">
      <w:pPr>
        <w:spacing w:after="0" w:line="240" w:lineRule="auto"/>
        <w:ind w:firstLine="709"/>
        <w:rPr>
          <w:rFonts w:ascii="Times New Roman" w:hAnsi="Times New Roman" w:cs="Times New Roman"/>
          <w:sz w:val="28"/>
          <w:szCs w:val="28"/>
        </w:rPr>
      </w:pPr>
      <w:r w:rsidRPr="008F6CE5">
        <w:rPr>
          <w:rFonts w:ascii="Times New Roman" w:hAnsi="Times New Roman" w:cs="Times New Roman"/>
          <w:sz w:val="28"/>
          <w:szCs w:val="28"/>
        </w:rPr>
        <w:t>К заявлению прилагаются следующие документы:</w:t>
      </w:r>
    </w:p>
    <w:p w:rsidR="00CE065F" w:rsidRPr="002B3248" w:rsidRDefault="00CE065F" w:rsidP="006F05D2">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2B3248">
        <w:rPr>
          <w:rFonts w:ascii="Times New Roman" w:hAnsi="Times New Roman" w:cs="Times New Roman"/>
          <w:i/>
          <w:iCs/>
          <w:sz w:val="24"/>
          <w:szCs w:val="24"/>
        </w:rPr>
        <w:t>(указывается перечень прилагаемых документов)</w:t>
      </w:r>
    </w:p>
    <w:p w:rsidR="00CE065F" w:rsidRPr="008F6CE5" w:rsidRDefault="00CE065F" w:rsidP="006F05D2">
      <w:pPr>
        <w:widowControl w:val="0"/>
        <w:autoSpaceDE w:val="0"/>
        <w:autoSpaceDN w:val="0"/>
        <w:adjustRightInd w:val="0"/>
        <w:spacing w:after="0" w:line="240" w:lineRule="auto"/>
        <w:jc w:val="both"/>
        <w:rPr>
          <w:rFonts w:ascii="Times New Roman" w:hAnsi="Times New Roman" w:cs="Times New Roman"/>
          <w:sz w:val="28"/>
          <w:szCs w:val="28"/>
        </w:rPr>
      </w:pPr>
    </w:p>
    <w:p w:rsidR="00CE065F" w:rsidRPr="008F6CE5" w:rsidRDefault="00CE065F" w:rsidP="006F05D2">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8F6CE5">
        <w:rPr>
          <w:rFonts w:ascii="Times New Roman" w:hAnsi="Times New Roman" w:cs="Times New Roman"/>
          <w:color w:val="000000"/>
          <w:sz w:val="28"/>
          <w:szCs w:val="28"/>
        </w:rPr>
        <w:t>Результат предоставления муниципальной услуги, прошу предоставить:</w:t>
      </w:r>
    </w:p>
    <w:p w:rsidR="00CE065F" w:rsidRPr="002B3248" w:rsidRDefault="00CE065F" w:rsidP="006F05D2">
      <w:pPr>
        <w:widowControl w:val="0"/>
        <w:autoSpaceDE w:val="0"/>
        <w:autoSpaceDN w:val="0"/>
        <w:adjustRightInd w:val="0"/>
        <w:spacing w:after="0" w:line="240" w:lineRule="auto"/>
        <w:ind w:firstLine="851"/>
        <w:jc w:val="both"/>
        <w:rPr>
          <w:rFonts w:ascii="Times New Roman" w:hAnsi="Times New Roman" w:cs="Times New Roman"/>
          <w:i/>
          <w:iCs/>
          <w:color w:val="000000"/>
          <w:sz w:val="24"/>
          <w:szCs w:val="24"/>
        </w:rPr>
      </w:pPr>
      <w:r w:rsidRPr="002B3248">
        <w:rPr>
          <w:rFonts w:ascii="Times New Roman" w:hAnsi="Times New Roman" w:cs="Times New Roman"/>
          <w:i/>
          <w:iCs/>
          <w:color w:val="000000"/>
          <w:sz w:val="24"/>
          <w:szCs w:val="24"/>
        </w:rPr>
        <w:t>(указать способ получения результата предоставления муниципальной услуги).</w:t>
      </w:r>
    </w:p>
    <w:tbl>
      <w:tblPr>
        <w:tblW w:w="9977" w:type="dxa"/>
        <w:tblInd w:w="-26" w:type="dxa"/>
        <w:tblLayout w:type="fixed"/>
        <w:tblCellMar>
          <w:left w:w="28" w:type="dxa"/>
          <w:right w:w="28" w:type="dxa"/>
        </w:tblCellMar>
        <w:tblLook w:val="0000"/>
      </w:tblPr>
      <w:tblGrid>
        <w:gridCol w:w="1790"/>
        <w:gridCol w:w="483"/>
        <w:gridCol w:w="1369"/>
        <w:gridCol w:w="686"/>
        <w:gridCol w:w="606"/>
        <w:gridCol w:w="606"/>
        <w:gridCol w:w="2756"/>
        <w:gridCol w:w="1681"/>
      </w:tblGrid>
      <w:tr w:rsidR="00CE065F" w:rsidRPr="008F6CE5">
        <w:trPr>
          <w:trHeight w:val="823"/>
        </w:trPr>
        <w:tc>
          <w:tcPr>
            <w:tcW w:w="1790" w:type="dxa"/>
            <w:tcBorders>
              <w:top w:val="nil"/>
              <w:left w:val="nil"/>
              <w:bottom w:val="single" w:sz="4" w:space="0" w:color="auto"/>
              <w:right w:val="nil"/>
            </w:tcBorders>
            <w:vAlign w:val="bottom"/>
          </w:tcPr>
          <w:p w:rsidR="00CE065F" w:rsidRPr="008F6CE5" w:rsidRDefault="00CE065F" w:rsidP="006F05D2">
            <w:pPr>
              <w:spacing w:after="0" w:line="240" w:lineRule="auto"/>
              <w:jc w:val="center"/>
              <w:rPr>
                <w:rFonts w:ascii="Times New Roman" w:hAnsi="Times New Roman" w:cs="Times New Roman"/>
                <w:sz w:val="28"/>
                <w:szCs w:val="28"/>
              </w:rPr>
            </w:pPr>
          </w:p>
        </w:tc>
        <w:tc>
          <w:tcPr>
            <w:tcW w:w="483" w:type="dxa"/>
            <w:tcBorders>
              <w:top w:val="nil"/>
              <w:left w:val="nil"/>
              <w:bottom w:val="nil"/>
              <w:right w:val="nil"/>
            </w:tcBorders>
            <w:vAlign w:val="bottom"/>
          </w:tcPr>
          <w:p w:rsidR="00CE065F" w:rsidRPr="008F6CE5" w:rsidRDefault="00CE065F" w:rsidP="006F05D2">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rsidR="00CE065F" w:rsidRPr="008F6CE5" w:rsidRDefault="00CE065F" w:rsidP="006F05D2">
            <w:pPr>
              <w:spacing w:after="0" w:line="240" w:lineRule="auto"/>
              <w:jc w:val="center"/>
              <w:rPr>
                <w:rFonts w:ascii="Times New Roman" w:hAnsi="Times New Roman" w:cs="Times New Roman"/>
                <w:sz w:val="28"/>
                <w:szCs w:val="28"/>
              </w:rPr>
            </w:pPr>
          </w:p>
        </w:tc>
        <w:tc>
          <w:tcPr>
            <w:tcW w:w="686" w:type="dxa"/>
            <w:tcBorders>
              <w:top w:val="nil"/>
              <w:left w:val="nil"/>
              <w:bottom w:val="nil"/>
              <w:right w:val="nil"/>
            </w:tcBorders>
            <w:vAlign w:val="bottom"/>
          </w:tcPr>
          <w:p w:rsidR="00CE065F" w:rsidRPr="008F6CE5" w:rsidRDefault="00CE065F" w:rsidP="006F05D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CE065F" w:rsidRPr="008F6CE5" w:rsidRDefault="00CE065F" w:rsidP="006F05D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CE065F" w:rsidRPr="008F6CE5" w:rsidRDefault="00CE065F" w:rsidP="006F05D2">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rsidR="00CE065F" w:rsidRPr="008F6CE5" w:rsidRDefault="00CE065F" w:rsidP="006F05D2">
            <w:pPr>
              <w:spacing w:after="0" w:line="240" w:lineRule="auto"/>
              <w:jc w:val="center"/>
              <w:rPr>
                <w:rFonts w:ascii="Times New Roman" w:hAnsi="Times New Roman" w:cs="Times New Roman"/>
                <w:sz w:val="28"/>
                <w:szCs w:val="28"/>
              </w:rPr>
            </w:pPr>
          </w:p>
        </w:tc>
        <w:tc>
          <w:tcPr>
            <w:tcW w:w="1681" w:type="dxa"/>
            <w:tcBorders>
              <w:top w:val="nil"/>
              <w:left w:val="nil"/>
              <w:bottom w:val="single" w:sz="4" w:space="0" w:color="auto"/>
              <w:right w:val="nil"/>
            </w:tcBorders>
          </w:tcPr>
          <w:p w:rsidR="00CE065F" w:rsidRPr="008F6CE5" w:rsidRDefault="00CE065F" w:rsidP="006F05D2">
            <w:pPr>
              <w:spacing w:after="0" w:line="240" w:lineRule="auto"/>
              <w:jc w:val="center"/>
              <w:rPr>
                <w:rFonts w:ascii="Times New Roman" w:hAnsi="Times New Roman" w:cs="Times New Roman"/>
                <w:sz w:val="28"/>
                <w:szCs w:val="28"/>
              </w:rPr>
            </w:pPr>
          </w:p>
        </w:tc>
      </w:tr>
      <w:tr w:rsidR="00CE065F" w:rsidRPr="008F6CE5">
        <w:trPr>
          <w:trHeight w:val="298"/>
        </w:trPr>
        <w:tc>
          <w:tcPr>
            <w:tcW w:w="1790" w:type="dxa"/>
            <w:tcBorders>
              <w:top w:val="nil"/>
              <w:left w:val="nil"/>
              <w:bottom w:val="nil"/>
              <w:right w:val="nil"/>
            </w:tcBorders>
          </w:tcPr>
          <w:p w:rsidR="00CE065F" w:rsidRPr="008F6CE5" w:rsidRDefault="00CE065F" w:rsidP="006F05D2">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(дата)</w:t>
            </w:r>
          </w:p>
        </w:tc>
        <w:tc>
          <w:tcPr>
            <w:tcW w:w="483" w:type="dxa"/>
            <w:tcBorders>
              <w:top w:val="nil"/>
              <w:left w:val="nil"/>
              <w:bottom w:val="nil"/>
              <w:right w:val="nil"/>
            </w:tcBorders>
          </w:tcPr>
          <w:p w:rsidR="00CE065F" w:rsidRPr="008F6CE5" w:rsidRDefault="00CE065F" w:rsidP="006F05D2">
            <w:pPr>
              <w:spacing w:after="0" w:line="240" w:lineRule="auto"/>
              <w:jc w:val="center"/>
              <w:rPr>
                <w:rFonts w:ascii="Times New Roman" w:hAnsi="Times New Roman" w:cs="Times New Roman"/>
                <w:sz w:val="28"/>
                <w:szCs w:val="28"/>
              </w:rPr>
            </w:pPr>
          </w:p>
        </w:tc>
        <w:tc>
          <w:tcPr>
            <w:tcW w:w="1369" w:type="dxa"/>
            <w:tcBorders>
              <w:top w:val="nil"/>
              <w:left w:val="nil"/>
              <w:bottom w:val="nil"/>
              <w:right w:val="nil"/>
            </w:tcBorders>
          </w:tcPr>
          <w:p w:rsidR="00CE065F" w:rsidRPr="008F6CE5" w:rsidRDefault="00CE065F" w:rsidP="006F05D2">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(подпись)</w:t>
            </w:r>
          </w:p>
        </w:tc>
        <w:tc>
          <w:tcPr>
            <w:tcW w:w="686" w:type="dxa"/>
            <w:tcBorders>
              <w:top w:val="nil"/>
              <w:left w:val="nil"/>
              <w:bottom w:val="nil"/>
              <w:right w:val="nil"/>
            </w:tcBorders>
          </w:tcPr>
          <w:p w:rsidR="00CE065F" w:rsidRPr="008F6CE5" w:rsidRDefault="00CE065F" w:rsidP="006F05D2">
            <w:pPr>
              <w:spacing w:after="0" w:line="240" w:lineRule="auto"/>
              <w:jc w:val="center"/>
              <w:rPr>
                <w:rFonts w:ascii="Times New Roman" w:hAnsi="Times New Roman" w:cs="Times New Roman"/>
                <w:sz w:val="28"/>
                <w:szCs w:val="28"/>
              </w:rPr>
            </w:pPr>
          </w:p>
        </w:tc>
        <w:tc>
          <w:tcPr>
            <w:tcW w:w="606" w:type="dxa"/>
            <w:tcBorders>
              <w:top w:val="nil"/>
              <w:left w:val="nil"/>
              <w:bottom w:val="nil"/>
              <w:right w:val="nil"/>
            </w:tcBorders>
          </w:tcPr>
          <w:p w:rsidR="00CE065F" w:rsidRPr="008F6CE5" w:rsidRDefault="00CE065F" w:rsidP="006F05D2">
            <w:pPr>
              <w:tabs>
                <w:tab w:val="left" w:pos="1800"/>
              </w:tabs>
              <w:spacing w:after="0" w:line="240" w:lineRule="auto"/>
              <w:ind w:right="453"/>
              <w:jc w:val="center"/>
              <w:rPr>
                <w:rFonts w:ascii="Times New Roman" w:hAnsi="Times New Roman" w:cs="Times New Roman"/>
                <w:sz w:val="28"/>
                <w:szCs w:val="28"/>
              </w:rPr>
            </w:pPr>
          </w:p>
        </w:tc>
        <w:tc>
          <w:tcPr>
            <w:tcW w:w="606" w:type="dxa"/>
            <w:tcBorders>
              <w:top w:val="nil"/>
              <w:left w:val="nil"/>
              <w:bottom w:val="nil"/>
              <w:right w:val="nil"/>
            </w:tcBorders>
          </w:tcPr>
          <w:p w:rsidR="00CE065F" w:rsidRPr="008F6CE5" w:rsidRDefault="00CE065F" w:rsidP="006F05D2">
            <w:pPr>
              <w:tabs>
                <w:tab w:val="left" w:pos="1800"/>
              </w:tabs>
              <w:spacing w:after="0" w:line="240" w:lineRule="auto"/>
              <w:ind w:right="453"/>
              <w:jc w:val="center"/>
              <w:rPr>
                <w:rFonts w:ascii="Times New Roman" w:hAnsi="Times New Roman" w:cs="Times New Roman"/>
                <w:sz w:val="28"/>
                <w:szCs w:val="28"/>
              </w:rPr>
            </w:pPr>
          </w:p>
        </w:tc>
        <w:tc>
          <w:tcPr>
            <w:tcW w:w="2756" w:type="dxa"/>
            <w:tcBorders>
              <w:top w:val="nil"/>
              <w:left w:val="nil"/>
              <w:bottom w:val="nil"/>
              <w:right w:val="nil"/>
            </w:tcBorders>
          </w:tcPr>
          <w:p w:rsidR="00CE065F" w:rsidRPr="008F6CE5" w:rsidRDefault="00CE065F" w:rsidP="006F05D2">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(ФИО)</w:t>
            </w:r>
          </w:p>
        </w:tc>
        <w:tc>
          <w:tcPr>
            <w:tcW w:w="1681" w:type="dxa"/>
            <w:tcBorders>
              <w:top w:val="nil"/>
              <w:left w:val="nil"/>
              <w:bottom w:val="nil"/>
              <w:right w:val="nil"/>
            </w:tcBorders>
          </w:tcPr>
          <w:p w:rsidR="00CE065F" w:rsidRPr="008F6CE5" w:rsidRDefault="00CE065F" w:rsidP="006F05D2">
            <w:pPr>
              <w:spacing w:after="0" w:line="240" w:lineRule="auto"/>
              <w:rPr>
                <w:rFonts w:ascii="Times New Roman" w:hAnsi="Times New Roman" w:cs="Times New Roman"/>
                <w:sz w:val="28"/>
                <w:szCs w:val="28"/>
              </w:rPr>
            </w:pPr>
          </w:p>
        </w:tc>
      </w:tr>
    </w:tbl>
    <w:p w:rsidR="00CE065F" w:rsidRPr="008F6CE5" w:rsidRDefault="00CE065F" w:rsidP="006F05D2">
      <w:pPr>
        <w:autoSpaceDE w:val="0"/>
        <w:autoSpaceDN w:val="0"/>
        <w:adjustRightInd w:val="0"/>
        <w:spacing w:after="0" w:line="240" w:lineRule="auto"/>
        <w:ind w:firstLine="720"/>
        <w:jc w:val="both"/>
        <w:rPr>
          <w:rFonts w:ascii="Times New Roman" w:hAnsi="Times New Roman" w:cs="Times New Roman"/>
          <w:sz w:val="28"/>
          <w:szCs w:val="28"/>
        </w:rPr>
      </w:pPr>
    </w:p>
    <w:p w:rsidR="00CE065F" w:rsidRPr="008F6CE5" w:rsidRDefault="00CE065F" w:rsidP="006F05D2">
      <w:pPr>
        <w:spacing w:after="0" w:line="240" w:lineRule="auto"/>
        <w:rPr>
          <w:rFonts w:ascii="Times New Roman" w:hAnsi="Times New Roman" w:cs="Times New Roman"/>
          <w:color w:val="000000"/>
          <w:spacing w:val="-6"/>
          <w:sz w:val="28"/>
          <w:szCs w:val="28"/>
        </w:rPr>
      </w:pPr>
      <w:r w:rsidRPr="008F6CE5">
        <w:rPr>
          <w:rFonts w:ascii="Times New Roman" w:hAnsi="Times New Roman" w:cs="Times New Roman"/>
          <w:color w:val="000000"/>
          <w:spacing w:val="-6"/>
          <w:sz w:val="28"/>
          <w:szCs w:val="28"/>
        </w:rPr>
        <w:br w:type="page"/>
      </w:r>
    </w:p>
    <w:p w:rsidR="00CE065F" w:rsidRPr="002B3248" w:rsidRDefault="00CE065F" w:rsidP="006F05D2">
      <w:pPr>
        <w:spacing w:after="0" w:line="240" w:lineRule="auto"/>
        <w:ind w:right="-1" w:firstLine="709"/>
        <w:jc w:val="right"/>
        <w:rPr>
          <w:rFonts w:ascii="Times New Roman" w:hAnsi="Times New Roman" w:cs="Times New Roman"/>
          <w:color w:val="000000"/>
          <w:spacing w:val="-6"/>
          <w:sz w:val="24"/>
          <w:szCs w:val="24"/>
        </w:rPr>
      </w:pPr>
      <w:r w:rsidRPr="002B3248">
        <w:rPr>
          <w:rFonts w:ascii="Times New Roman" w:hAnsi="Times New Roman" w:cs="Times New Roman"/>
          <w:color w:val="000000"/>
          <w:spacing w:val="-6"/>
          <w:sz w:val="24"/>
          <w:szCs w:val="24"/>
        </w:rPr>
        <w:t>Приложение № 2</w:t>
      </w:r>
    </w:p>
    <w:p w:rsidR="00CE065F" w:rsidRPr="002B3248" w:rsidRDefault="00CE065F" w:rsidP="006F05D2">
      <w:pPr>
        <w:widowControl w:val="0"/>
        <w:spacing w:after="600" w:line="322" w:lineRule="exact"/>
        <w:ind w:left="5520"/>
        <w:jc w:val="right"/>
        <w:rPr>
          <w:rFonts w:ascii="Times New Roman" w:hAnsi="Times New Roman" w:cs="Times New Roman"/>
          <w:sz w:val="24"/>
          <w:szCs w:val="24"/>
        </w:rPr>
      </w:pPr>
      <w:r w:rsidRPr="002B3248">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E065F" w:rsidRPr="008F6CE5" w:rsidRDefault="00CE065F" w:rsidP="0006482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(Бланк органа,</w:t>
      </w:r>
      <w:r w:rsidRPr="008F6CE5">
        <w:rPr>
          <w:rFonts w:ascii="Times New Roman" w:hAnsi="Times New Roman" w:cs="Times New Roman"/>
          <w:sz w:val="28"/>
          <w:szCs w:val="28"/>
        </w:rPr>
        <w:br/>
        <w:t>осуществляющего</w:t>
      </w:r>
      <w:r w:rsidRPr="008F6CE5">
        <w:rPr>
          <w:rFonts w:ascii="Times New Roman" w:hAnsi="Times New Roman" w:cs="Times New Roman"/>
          <w:sz w:val="28"/>
          <w:szCs w:val="28"/>
        </w:rPr>
        <w:br/>
        <w:t xml:space="preserve">предоставление </w:t>
      </w:r>
    </w:p>
    <w:p w:rsidR="00CE065F" w:rsidRPr="008F6CE5" w:rsidRDefault="00CE065F"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муниципальной услуги</w:t>
      </w:r>
    </w:p>
    <w:p w:rsidR="00CE065F" w:rsidRPr="008F6CE5" w:rsidRDefault="00CE065F" w:rsidP="006F05D2">
      <w:pPr>
        <w:spacing w:after="0"/>
        <w:rPr>
          <w:rFonts w:ascii="Times New Roman" w:hAnsi="Times New Roman" w:cs="Times New Roman"/>
          <w:color w:val="000000"/>
          <w:sz w:val="28"/>
          <w:szCs w:val="28"/>
        </w:rPr>
      </w:pPr>
    </w:p>
    <w:p w:rsidR="00CE065F" w:rsidRPr="008F6CE5" w:rsidRDefault="00CE065F" w:rsidP="006F05D2">
      <w:pPr>
        <w:tabs>
          <w:tab w:val="left" w:pos="567"/>
          <w:tab w:val="left" w:pos="4536"/>
        </w:tabs>
        <w:spacing w:after="0" w:line="240" w:lineRule="auto"/>
        <w:jc w:val="center"/>
        <w:rPr>
          <w:rFonts w:ascii="Times New Roman" w:hAnsi="Times New Roman" w:cs="Times New Roman"/>
          <w:b/>
          <w:bCs/>
          <w:spacing w:val="-4"/>
          <w:sz w:val="28"/>
          <w:szCs w:val="28"/>
        </w:rPr>
      </w:pPr>
      <w:bookmarkStart w:id="6" w:name="OLE_LINK459"/>
      <w:bookmarkStart w:id="7" w:name="OLE_LINK460"/>
    </w:p>
    <w:p w:rsidR="00CE065F" w:rsidRPr="008F6CE5" w:rsidRDefault="00CE065F" w:rsidP="006F05D2">
      <w:pPr>
        <w:tabs>
          <w:tab w:val="left" w:pos="567"/>
          <w:tab w:val="left" w:pos="4536"/>
        </w:tabs>
        <w:spacing w:after="0" w:line="240" w:lineRule="auto"/>
        <w:jc w:val="center"/>
        <w:rPr>
          <w:rFonts w:ascii="Times New Roman" w:hAnsi="Times New Roman" w:cs="Times New Roman"/>
          <w:b/>
          <w:bCs/>
          <w:spacing w:val="-4"/>
          <w:sz w:val="28"/>
          <w:szCs w:val="28"/>
        </w:rPr>
      </w:pPr>
    </w:p>
    <w:p w:rsidR="00CE065F" w:rsidRPr="008F6CE5" w:rsidRDefault="00CE065F" w:rsidP="006F05D2">
      <w:pPr>
        <w:tabs>
          <w:tab w:val="left" w:pos="567"/>
          <w:tab w:val="left" w:pos="4536"/>
        </w:tabs>
        <w:spacing w:after="0" w:line="240" w:lineRule="auto"/>
        <w:jc w:val="center"/>
        <w:rPr>
          <w:rFonts w:ascii="Times New Roman" w:hAnsi="Times New Roman" w:cs="Times New Roman"/>
          <w:b/>
          <w:bCs/>
          <w:spacing w:val="-4"/>
          <w:sz w:val="28"/>
          <w:szCs w:val="28"/>
        </w:rPr>
      </w:pPr>
    </w:p>
    <w:p w:rsidR="00CE065F" w:rsidRPr="008F6CE5" w:rsidRDefault="00CE065F" w:rsidP="006F05D2">
      <w:pPr>
        <w:tabs>
          <w:tab w:val="left" w:pos="567"/>
          <w:tab w:val="left" w:pos="4536"/>
        </w:tabs>
        <w:spacing w:after="0" w:line="240" w:lineRule="auto"/>
        <w:jc w:val="center"/>
        <w:rPr>
          <w:rFonts w:ascii="Times New Roman" w:hAnsi="Times New Roman" w:cs="Times New Roman"/>
          <w:b/>
          <w:bCs/>
          <w:spacing w:val="-4"/>
          <w:sz w:val="28"/>
          <w:szCs w:val="28"/>
        </w:rPr>
      </w:pPr>
    </w:p>
    <w:p w:rsidR="00CE065F" w:rsidRPr="008F6CE5" w:rsidRDefault="00CE065F" w:rsidP="006F05D2">
      <w:pPr>
        <w:tabs>
          <w:tab w:val="left" w:pos="567"/>
          <w:tab w:val="left" w:pos="4536"/>
        </w:tabs>
        <w:spacing w:after="0" w:line="240" w:lineRule="auto"/>
        <w:jc w:val="center"/>
        <w:rPr>
          <w:rFonts w:ascii="Times New Roman" w:hAnsi="Times New Roman" w:cs="Times New Roman"/>
          <w:b/>
          <w:bCs/>
          <w:spacing w:val="-4"/>
          <w:sz w:val="28"/>
          <w:szCs w:val="28"/>
        </w:rPr>
      </w:pPr>
      <w:r w:rsidRPr="008F6CE5">
        <w:rPr>
          <w:rFonts w:ascii="Times New Roman" w:hAnsi="Times New Roman" w:cs="Times New Roman"/>
          <w:b/>
          <w:bCs/>
          <w:spacing w:val="-4"/>
          <w:sz w:val="28"/>
          <w:szCs w:val="28"/>
        </w:rPr>
        <w:t xml:space="preserve">О предоставлении разрешения </w:t>
      </w:r>
      <w:bookmarkEnd w:id="6"/>
      <w:bookmarkEnd w:id="7"/>
      <w:r w:rsidRPr="008F6CE5">
        <w:rPr>
          <w:rFonts w:ascii="Times New Roman" w:hAnsi="Times New Roman" w:cs="Times New Roman"/>
          <w:b/>
          <w:bCs/>
          <w:spacing w:val="-4"/>
          <w:sz w:val="28"/>
          <w:szCs w:val="28"/>
        </w:rPr>
        <w:t>на условно разрешенный вид использования земельного участка или объекта капитального строительства</w:t>
      </w:r>
    </w:p>
    <w:p w:rsidR="00CE065F" w:rsidRPr="008F6CE5" w:rsidRDefault="00CE065F" w:rsidP="006F05D2">
      <w:pPr>
        <w:tabs>
          <w:tab w:val="left" w:pos="567"/>
          <w:tab w:val="left" w:pos="4536"/>
        </w:tabs>
        <w:spacing w:after="0" w:line="240" w:lineRule="auto"/>
        <w:rPr>
          <w:rFonts w:ascii="Times New Roman" w:hAnsi="Times New Roman" w:cs="Times New Roman"/>
          <w:color w:val="000000"/>
          <w:sz w:val="28"/>
          <w:szCs w:val="28"/>
        </w:rPr>
      </w:pPr>
    </w:p>
    <w:p w:rsidR="00CE065F" w:rsidRPr="008F6CE5" w:rsidRDefault="00CE065F" w:rsidP="006F05D2">
      <w:pPr>
        <w:widowControl w:val="0"/>
        <w:tabs>
          <w:tab w:val="left" w:pos="4819"/>
        </w:tabs>
        <w:spacing w:after="474" w:line="280" w:lineRule="exact"/>
        <w:jc w:val="center"/>
        <w:rPr>
          <w:rFonts w:ascii="Times New Roman" w:hAnsi="Times New Roman" w:cs="Times New Roman"/>
          <w:color w:val="000000"/>
          <w:sz w:val="28"/>
          <w:szCs w:val="28"/>
        </w:rPr>
      </w:pPr>
      <w:r w:rsidRPr="008F6CE5">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8F6CE5">
        <w:rPr>
          <w:rFonts w:ascii="Times New Roman" w:hAnsi="Times New Roman" w:cs="Times New Roman"/>
          <w:color w:val="000000"/>
          <w:sz w:val="28"/>
          <w:szCs w:val="28"/>
        </w:rPr>
        <w:t>№_______________</w:t>
      </w:r>
    </w:p>
    <w:p w:rsidR="00CE065F" w:rsidRPr="008F6CE5" w:rsidRDefault="00CE065F" w:rsidP="003D2BEA">
      <w:pPr>
        <w:spacing w:line="235" w:lineRule="auto"/>
        <w:ind w:firstLine="720"/>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w:t>
      </w:r>
      <w:r>
        <w:rPr>
          <w:rFonts w:ascii="Times New Roman" w:hAnsi="Times New Roman" w:cs="Times New Roman"/>
          <w:spacing w:val="-4"/>
          <w:sz w:val="28"/>
          <w:szCs w:val="28"/>
        </w:rPr>
        <w:t xml:space="preserve"> </w:t>
      </w:r>
      <w:r w:rsidRPr="008F6CE5">
        <w:rPr>
          <w:rFonts w:ascii="Times New Roman" w:hAnsi="Times New Roman" w:cs="Times New Roman"/>
          <w:spacing w:val="-4"/>
          <w:sz w:val="28"/>
          <w:szCs w:val="28"/>
        </w:rPr>
        <w:t>протокол от ____________ г. № __________).</w:t>
      </w:r>
    </w:p>
    <w:p w:rsidR="00CE065F" w:rsidRPr="008F6CE5" w:rsidRDefault="00CE065F" w:rsidP="003D2BEA">
      <w:pPr>
        <w:pStyle w:val="ListParagraph"/>
        <w:numPr>
          <w:ilvl w:val="0"/>
          <w:numId w:val="39"/>
        </w:numPr>
        <w:tabs>
          <w:tab w:val="left" w:pos="709"/>
        </w:tabs>
        <w:spacing w:after="0" w:line="240" w:lineRule="auto"/>
        <w:ind w:left="0" w:firstLine="709"/>
        <w:jc w:val="both"/>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Предоставить разрешение на условно разрешенный вид использования земельного участка или объекта капитального строительства-</w:t>
      </w:r>
      <w:r w:rsidRPr="008F6CE5">
        <w:rPr>
          <w:rFonts w:ascii="Times New Roman" w:hAnsi="Times New Roman" w:cs="Times New Roman"/>
          <w:i/>
          <w:iCs/>
          <w:color w:val="000000"/>
          <w:spacing w:val="-4"/>
          <w:sz w:val="28"/>
          <w:szCs w:val="28"/>
        </w:rPr>
        <w:t>«________________________________________________</w:t>
      </w:r>
      <w:r w:rsidRPr="008F6CE5">
        <w:rPr>
          <w:rFonts w:ascii="Times New Roman" w:hAnsi="Times New Roman" w:cs="Times New Roman"/>
          <w:color w:val="000000"/>
          <w:spacing w:val="-4"/>
          <w:sz w:val="28"/>
          <w:szCs w:val="28"/>
        </w:rPr>
        <w:t xml:space="preserve"> в отношении земельного </w:t>
      </w:r>
    </w:p>
    <w:p w:rsidR="00CE065F" w:rsidRPr="008F6CE5" w:rsidRDefault="00CE065F" w:rsidP="003D2BEA">
      <w:pPr>
        <w:tabs>
          <w:tab w:val="left" w:pos="709"/>
        </w:tabs>
        <w:spacing w:after="120" w:line="240" w:lineRule="auto"/>
        <w:jc w:val="both"/>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 xml:space="preserve">        (наименование условно разрешенного вида использования)</w:t>
      </w:r>
    </w:p>
    <w:p w:rsidR="00CE065F" w:rsidRPr="008F6CE5" w:rsidRDefault="00CE065F" w:rsidP="003D2BEA">
      <w:pPr>
        <w:tabs>
          <w:tab w:val="left" w:pos="709"/>
        </w:tabs>
        <w:spacing w:after="0" w:line="240" w:lineRule="auto"/>
        <w:jc w:val="both"/>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 xml:space="preserve">участка с кадастровым номером </w:t>
      </w:r>
      <w:r w:rsidRPr="008F6CE5">
        <w:rPr>
          <w:rFonts w:ascii="Times New Roman" w:hAnsi="Times New Roman" w:cs="Times New Roman"/>
          <w:i/>
          <w:iCs/>
          <w:color w:val="000000"/>
          <w:spacing w:val="-4"/>
          <w:sz w:val="28"/>
          <w:szCs w:val="28"/>
        </w:rPr>
        <w:t>___________________</w:t>
      </w:r>
      <w:r w:rsidRPr="008F6CE5">
        <w:rPr>
          <w:rFonts w:ascii="Times New Roman" w:hAnsi="Times New Roman" w:cs="Times New Roman"/>
          <w:color w:val="000000"/>
          <w:spacing w:val="-4"/>
          <w:sz w:val="28"/>
          <w:szCs w:val="28"/>
        </w:rPr>
        <w:t xml:space="preserve">, расположенного по адресу: _______________________________________________________________________ </w:t>
      </w:r>
    </w:p>
    <w:p w:rsidR="00CE065F" w:rsidRPr="008F6CE5" w:rsidRDefault="00CE065F" w:rsidP="003D2BEA">
      <w:pPr>
        <w:tabs>
          <w:tab w:val="left" w:pos="709"/>
        </w:tabs>
        <w:spacing w:after="0" w:line="240" w:lineRule="auto"/>
        <w:jc w:val="center"/>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(указывается адрес)</w:t>
      </w:r>
    </w:p>
    <w:p w:rsidR="00CE065F" w:rsidRPr="008F6CE5" w:rsidRDefault="00CE065F" w:rsidP="006F05D2">
      <w:pPr>
        <w:tabs>
          <w:tab w:val="left" w:pos="709"/>
        </w:tabs>
        <w:spacing w:after="0" w:line="240" w:lineRule="auto"/>
        <w:jc w:val="center"/>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______________________________________________________________________ .</w:t>
      </w:r>
    </w:p>
    <w:p w:rsidR="00CE065F" w:rsidRPr="008F6CE5" w:rsidRDefault="00CE065F" w:rsidP="006F05D2">
      <w:pPr>
        <w:tabs>
          <w:tab w:val="left" w:pos="709"/>
        </w:tabs>
        <w:spacing w:after="120" w:line="235" w:lineRule="auto"/>
        <w:ind w:firstLine="709"/>
        <w:jc w:val="both"/>
        <w:rPr>
          <w:rFonts w:ascii="Times New Roman" w:hAnsi="Times New Roman" w:cs="Times New Roman"/>
          <w:color w:val="000000"/>
          <w:spacing w:val="-4"/>
          <w:sz w:val="28"/>
          <w:szCs w:val="28"/>
        </w:rPr>
      </w:pPr>
    </w:p>
    <w:p w:rsidR="00CE065F" w:rsidRPr="008F6CE5" w:rsidRDefault="00CE065F" w:rsidP="006F05D2">
      <w:pPr>
        <w:tabs>
          <w:tab w:val="left" w:pos="709"/>
        </w:tabs>
        <w:spacing w:after="120" w:line="235" w:lineRule="auto"/>
        <w:ind w:firstLine="709"/>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2. Опубликовать настоящее постановление в «__________________________».</w:t>
      </w:r>
    </w:p>
    <w:p w:rsidR="00CE065F" w:rsidRPr="008F6CE5" w:rsidRDefault="00CE065F" w:rsidP="006F05D2">
      <w:pPr>
        <w:spacing w:line="235" w:lineRule="auto"/>
        <w:ind w:right="-57" w:firstLine="720"/>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4. Настоящее решение (</w:t>
      </w:r>
      <w:r w:rsidRPr="008F6CE5">
        <w:rPr>
          <w:rFonts w:ascii="Times New Roman" w:hAnsi="Times New Roman" w:cs="Times New Roman"/>
          <w:i/>
          <w:iCs/>
          <w:spacing w:val="-4"/>
          <w:sz w:val="28"/>
          <w:szCs w:val="28"/>
        </w:rPr>
        <w:t>постановление/распоряжение)</w:t>
      </w:r>
      <w:r w:rsidRPr="008F6CE5">
        <w:rPr>
          <w:rFonts w:ascii="Times New Roman" w:hAnsi="Times New Roman" w:cs="Times New Roman"/>
          <w:spacing w:val="-4"/>
          <w:sz w:val="28"/>
          <w:szCs w:val="28"/>
        </w:rPr>
        <w:t xml:space="preserve"> вступает в силу после его официального опубликования.</w:t>
      </w:r>
    </w:p>
    <w:p w:rsidR="00CE065F" w:rsidRPr="008F6CE5" w:rsidRDefault="00CE065F" w:rsidP="006F05D2">
      <w:pPr>
        <w:spacing w:line="235" w:lineRule="auto"/>
        <w:ind w:right="-57" w:firstLine="720"/>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5. Контроль за исполнением настоящего постановления возложить на ________________________________________________________________________.</w:t>
      </w:r>
    </w:p>
    <w:p w:rsidR="00CE065F" w:rsidRPr="008F6CE5" w:rsidRDefault="00CE065F"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(ФИО)</w:t>
      </w:r>
    </w:p>
    <w:p w:rsidR="00CE065F" w:rsidRPr="008F6CE5" w:rsidRDefault="00CE065F" w:rsidP="006F05D2">
      <w:pPr>
        <w:pBdr>
          <w:top w:val="single" w:sz="4" w:space="9" w:color="000000"/>
        </w:pBdr>
        <w:spacing w:after="0" w:line="240" w:lineRule="auto"/>
        <w:ind w:left="5670"/>
        <w:jc w:val="center"/>
        <w:rPr>
          <w:rFonts w:ascii="Times New Roman" w:hAnsi="Times New Roman" w:cs="Times New Roman"/>
          <w:sz w:val="28"/>
          <w:szCs w:val="28"/>
        </w:rPr>
      </w:pPr>
    </w:p>
    <w:p w:rsidR="00CE065F" w:rsidRPr="002B3248" w:rsidRDefault="00CE065F" w:rsidP="006F05D2">
      <w:pPr>
        <w:pBdr>
          <w:top w:val="single" w:sz="4" w:space="9" w:color="000000"/>
        </w:pBdr>
        <w:spacing w:after="0" w:line="240" w:lineRule="auto"/>
        <w:ind w:left="5670"/>
        <w:jc w:val="center"/>
        <w:rPr>
          <w:rFonts w:ascii="Times New Roman" w:hAnsi="Times New Roman" w:cs="Times New Roman"/>
          <w:sz w:val="24"/>
          <w:szCs w:val="24"/>
        </w:rPr>
      </w:pPr>
      <w:r w:rsidRPr="002B3248">
        <w:rPr>
          <w:rFonts w:ascii="Times New Roman" w:hAnsi="Times New Roman" w:cs="Times New Roman"/>
          <w:sz w:val="24"/>
          <w:szCs w:val="24"/>
        </w:rPr>
        <w:t>(подпись должностного лица органа, осуществляющего</w:t>
      </w:r>
    </w:p>
    <w:p w:rsidR="00CE065F" w:rsidRPr="002B3248" w:rsidRDefault="00CE065F" w:rsidP="0006482A">
      <w:pPr>
        <w:pBdr>
          <w:top w:val="single" w:sz="4" w:space="9" w:color="000000"/>
        </w:pBdr>
        <w:spacing w:after="0" w:line="240" w:lineRule="auto"/>
        <w:ind w:left="5670"/>
        <w:jc w:val="center"/>
        <w:rPr>
          <w:rFonts w:ascii="Times New Roman" w:hAnsi="Times New Roman" w:cs="Times New Roman"/>
          <w:sz w:val="24"/>
          <w:szCs w:val="24"/>
        </w:rPr>
      </w:pPr>
      <w:r w:rsidRPr="002B3248">
        <w:rPr>
          <w:rFonts w:ascii="Times New Roman" w:hAnsi="Times New Roman" w:cs="Times New Roman"/>
          <w:sz w:val="24"/>
          <w:szCs w:val="24"/>
        </w:rPr>
        <w:t xml:space="preserve">предоставление </w:t>
      </w:r>
    </w:p>
    <w:p w:rsidR="00CE065F" w:rsidRPr="002B3248" w:rsidRDefault="00CE065F" w:rsidP="006F05D2">
      <w:pPr>
        <w:pBdr>
          <w:top w:val="single" w:sz="4" w:space="9" w:color="000000"/>
        </w:pBdr>
        <w:spacing w:after="0" w:line="240" w:lineRule="auto"/>
        <w:ind w:left="5670"/>
        <w:jc w:val="center"/>
        <w:rPr>
          <w:rFonts w:ascii="Times New Roman" w:hAnsi="Times New Roman" w:cs="Times New Roman"/>
          <w:sz w:val="24"/>
          <w:szCs w:val="24"/>
        </w:rPr>
      </w:pPr>
      <w:r w:rsidRPr="002B3248">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CE065F" w:rsidRPr="008F6CE5" w:rsidRDefault="00CE065F" w:rsidP="006F05D2">
      <w:pPr>
        <w:spacing w:after="0" w:line="240" w:lineRule="auto"/>
        <w:ind w:right="-1"/>
        <w:rPr>
          <w:rFonts w:ascii="Times New Roman" w:hAnsi="Times New Roman" w:cs="Times New Roman"/>
          <w:color w:val="000000"/>
          <w:spacing w:val="-6"/>
          <w:sz w:val="28"/>
          <w:szCs w:val="28"/>
        </w:rPr>
      </w:pPr>
      <w:r w:rsidRPr="008F6CE5">
        <w:rPr>
          <w:rFonts w:ascii="Times New Roman" w:hAnsi="Times New Roman" w:cs="Times New Roman"/>
          <w:color w:val="000000"/>
          <w:sz w:val="28"/>
          <w:szCs w:val="28"/>
        </w:rPr>
        <w:tab/>
      </w:r>
    </w:p>
    <w:p w:rsidR="00CE065F" w:rsidRPr="008F6CE5" w:rsidRDefault="00CE065F">
      <w:pPr>
        <w:spacing w:after="0" w:line="240" w:lineRule="auto"/>
        <w:rPr>
          <w:rFonts w:ascii="Times New Roman" w:hAnsi="Times New Roman" w:cs="Times New Roman"/>
          <w:color w:val="000000"/>
          <w:sz w:val="28"/>
          <w:szCs w:val="28"/>
        </w:rPr>
      </w:pPr>
      <w:r w:rsidRPr="008F6CE5">
        <w:rPr>
          <w:rFonts w:ascii="Times New Roman" w:hAnsi="Times New Roman" w:cs="Times New Roman"/>
          <w:color w:val="000000"/>
          <w:sz w:val="28"/>
          <w:szCs w:val="28"/>
        </w:rPr>
        <w:br w:type="page"/>
      </w:r>
    </w:p>
    <w:p w:rsidR="00CE065F" w:rsidRPr="005874CF" w:rsidRDefault="00CE065F" w:rsidP="006F05D2">
      <w:pPr>
        <w:widowControl w:val="0"/>
        <w:tabs>
          <w:tab w:val="left" w:leader="underscore" w:pos="9817"/>
        </w:tabs>
        <w:spacing w:after="0" w:line="317" w:lineRule="exact"/>
        <w:ind w:left="7460"/>
        <w:jc w:val="both"/>
        <w:rPr>
          <w:rFonts w:ascii="Times New Roman" w:hAnsi="Times New Roman" w:cs="Times New Roman"/>
          <w:sz w:val="24"/>
          <w:szCs w:val="24"/>
        </w:rPr>
      </w:pPr>
      <w:r w:rsidRPr="005874CF">
        <w:rPr>
          <w:rFonts w:ascii="Times New Roman" w:hAnsi="Times New Roman" w:cs="Times New Roman"/>
          <w:color w:val="000000"/>
          <w:sz w:val="24"/>
          <w:szCs w:val="24"/>
        </w:rPr>
        <w:t>Приложение № 3</w:t>
      </w:r>
    </w:p>
    <w:p w:rsidR="00CE065F" w:rsidRPr="005874CF" w:rsidRDefault="00CE065F" w:rsidP="006F05D2">
      <w:pPr>
        <w:widowControl w:val="0"/>
        <w:spacing w:after="529" w:line="317" w:lineRule="exact"/>
        <w:ind w:left="5380" w:right="320"/>
        <w:jc w:val="right"/>
        <w:rPr>
          <w:rFonts w:ascii="Times New Roman" w:hAnsi="Times New Roman" w:cs="Times New Roman"/>
          <w:sz w:val="24"/>
          <w:szCs w:val="24"/>
        </w:rPr>
      </w:pPr>
      <w:r w:rsidRPr="005874CF">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E065F" w:rsidRPr="005874CF" w:rsidRDefault="00CE065F" w:rsidP="0006482A">
      <w:pPr>
        <w:spacing w:after="0" w:line="240" w:lineRule="auto"/>
        <w:rPr>
          <w:rFonts w:ascii="Times New Roman" w:hAnsi="Times New Roman" w:cs="Times New Roman"/>
          <w:sz w:val="24"/>
          <w:szCs w:val="24"/>
        </w:rPr>
      </w:pPr>
      <w:r w:rsidRPr="005874CF">
        <w:rPr>
          <w:rFonts w:ascii="Times New Roman" w:hAnsi="Times New Roman" w:cs="Times New Roman"/>
          <w:sz w:val="24"/>
          <w:szCs w:val="24"/>
        </w:rPr>
        <w:t>(Бланк органа,</w:t>
      </w:r>
      <w:r w:rsidRPr="005874CF">
        <w:rPr>
          <w:rFonts w:ascii="Times New Roman" w:hAnsi="Times New Roman" w:cs="Times New Roman"/>
          <w:sz w:val="24"/>
          <w:szCs w:val="24"/>
        </w:rPr>
        <w:br/>
        <w:t>осуществляющего</w:t>
      </w:r>
      <w:r w:rsidRPr="005874CF">
        <w:rPr>
          <w:rFonts w:ascii="Times New Roman" w:hAnsi="Times New Roman" w:cs="Times New Roman"/>
          <w:sz w:val="24"/>
          <w:szCs w:val="24"/>
        </w:rPr>
        <w:br/>
        <w:t xml:space="preserve">предоставление </w:t>
      </w:r>
    </w:p>
    <w:p w:rsidR="00CE065F" w:rsidRPr="005874CF" w:rsidRDefault="00CE065F" w:rsidP="006F05D2">
      <w:pPr>
        <w:spacing w:after="0" w:line="240" w:lineRule="auto"/>
        <w:rPr>
          <w:rFonts w:ascii="Times New Roman" w:hAnsi="Times New Roman" w:cs="Times New Roman"/>
          <w:sz w:val="24"/>
          <w:szCs w:val="24"/>
        </w:rPr>
      </w:pPr>
      <w:r w:rsidRPr="005874CF">
        <w:rPr>
          <w:rFonts w:ascii="Times New Roman" w:hAnsi="Times New Roman" w:cs="Times New Roman"/>
          <w:sz w:val="24"/>
          <w:szCs w:val="24"/>
        </w:rPr>
        <w:t>муниципальной услуги</w:t>
      </w:r>
    </w:p>
    <w:p w:rsidR="00CE065F" w:rsidRPr="008F6CE5" w:rsidRDefault="00CE065F" w:rsidP="006F05D2">
      <w:pPr>
        <w:spacing w:after="0"/>
        <w:rPr>
          <w:rFonts w:ascii="Times New Roman" w:hAnsi="Times New Roman" w:cs="Times New Roman"/>
          <w:color w:val="000000"/>
          <w:sz w:val="28"/>
          <w:szCs w:val="28"/>
        </w:rPr>
      </w:pPr>
    </w:p>
    <w:p w:rsidR="00CE065F" w:rsidRPr="008F6CE5" w:rsidRDefault="00CE065F" w:rsidP="006F05D2">
      <w:pPr>
        <w:tabs>
          <w:tab w:val="left" w:pos="567"/>
          <w:tab w:val="left" w:pos="4536"/>
        </w:tabs>
        <w:spacing w:after="0" w:line="240" w:lineRule="auto"/>
        <w:jc w:val="center"/>
        <w:rPr>
          <w:rFonts w:ascii="Times New Roman" w:hAnsi="Times New Roman" w:cs="Times New Roman"/>
          <w:b/>
          <w:bCs/>
          <w:spacing w:val="-4"/>
          <w:sz w:val="28"/>
          <w:szCs w:val="28"/>
        </w:rPr>
      </w:pPr>
      <w:r w:rsidRPr="008F6CE5">
        <w:rPr>
          <w:rFonts w:ascii="Times New Roman" w:hAnsi="Times New Roman" w:cs="Times New Roman"/>
          <w:b/>
          <w:bCs/>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CE065F" w:rsidRPr="008F6CE5" w:rsidRDefault="00CE065F" w:rsidP="006F05D2">
      <w:pPr>
        <w:tabs>
          <w:tab w:val="left" w:pos="567"/>
          <w:tab w:val="left" w:pos="4536"/>
        </w:tabs>
        <w:spacing w:after="0" w:line="240" w:lineRule="auto"/>
        <w:jc w:val="center"/>
        <w:rPr>
          <w:rFonts w:ascii="Times New Roman" w:hAnsi="Times New Roman" w:cs="Times New Roman"/>
          <w:b/>
          <w:bCs/>
          <w:color w:val="000000"/>
          <w:sz w:val="28"/>
          <w:szCs w:val="28"/>
        </w:rPr>
      </w:pPr>
    </w:p>
    <w:p w:rsidR="00CE065F" w:rsidRPr="008F6CE5" w:rsidRDefault="00CE065F" w:rsidP="006F05D2">
      <w:pPr>
        <w:tabs>
          <w:tab w:val="left" w:pos="567"/>
          <w:tab w:val="left" w:pos="4536"/>
        </w:tabs>
        <w:spacing w:after="0" w:line="240" w:lineRule="auto"/>
        <w:jc w:val="center"/>
        <w:rPr>
          <w:rFonts w:ascii="Times New Roman" w:hAnsi="Times New Roman" w:cs="Times New Roman"/>
          <w:color w:val="000000"/>
          <w:sz w:val="28"/>
          <w:szCs w:val="28"/>
        </w:rPr>
      </w:pPr>
      <w:r w:rsidRPr="008F6CE5">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8F6CE5">
        <w:rPr>
          <w:rFonts w:ascii="Times New Roman" w:hAnsi="Times New Roman" w:cs="Times New Roman"/>
          <w:color w:val="000000"/>
          <w:sz w:val="28"/>
          <w:szCs w:val="28"/>
        </w:rPr>
        <w:t>№_______________</w:t>
      </w:r>
    </w:p>
    <w:p w:rsidR="00CE065F" w:rsidRPr="008F6CE5" w:rsidRDefault="00CE065F" w:rsidP="006F05D2">
      <w:pPr>
        <w:spacing w:after="0" w:line="240" w:lineRule="auto"/>
        <w:ind w:right="-1" w:firstLine="709"/>
        <w:jc w:val="both"/>
        <w:rPr>
          <w:rFonts w:ascii="Times New Roman" w:hAnsi="Times New Roman" w:cs="Times New Roman"/>
          <w:color w:val="000000"/>
          <w:sz w:val="28"/>
          <w:szCs w:val="28"/>
        </w:rPr>
      </w:pPr>
    </w:p>
    <w:p w:rsidR="00CE065F" w:rsidRPr="008F6CE5" w:rsidRDefault="00CE065F" w:rsidP="006F05D2">
      <w:pPr>
        <w:spacing w:after="0" w:line="240" w:lineRule="auto"/>
        <w:ind w:right="-1" w:firstLine="709"/>
        <w:jc w:val="both"/>
        <w:rPr>
          <w:rFonts w:ascii="Times New Roman" w:hAnsi="Times New Roman" w:cs="Times New Roman"/>
          <w:color w:val="000000"/>
          <w:sz w:val="28"/>
          <w:szCs w:val="28"/>
        </w:rPr>
      </w:pPr>
      <w:r w:rsidRPr="008F6CE5">
        <w:rPr>
          <w:rFonts w:ascii="Times New Roman" w:hAnsi="Times New Roman" w:cs="Times New Roman"/>
          <w:color w:val="000000"/>
          <w:sz w:val="28"/>
          <w:szCs w:val="28"/>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CE065F" w:rsidRPr="000C1A79" w:rsidRDefault="00CE065F" w:rsidP="006F05D2">
      <w:pPr>
        <w:spacing w:after="0" w:line="240" w:lineRule="auto"/>
        <w:ind w:right="-1" w:firstLine="709"/>
        <w:jc w:val="center"/>
        <w:rPr>
          <w:rFonts w:ascii="Times New Roman" w:hAnsi="Times New Roman" w:cs="Times New Roman"/>
          <w:i/>
          <w:iCs/>
          <w:sz w:val="24"/>
          <w:szCs w:val="24"/>
        </w:rPr>
      </w:pPr>
      <w:r w:rsidRPr="000C1A79">
        <w:rPr>
          <w:rFonts w:ascii="Times New Roman" w:hAnsi="Times New Roman" w:cs="Times New Roman"/>
          <w:i/>
          <w:iCs/>
          <w:sz w:val="24"/>
          <w:szCs w:val="24"/>
        </w:rPr>
        <w:t>(Ф.И.О. физического лица, наименование юридического лица– заявителя,</w:t>
      </w:r>
    </w:p>
    <w:p w:rsidR="00CE065F" w:rsidRPr="008F6CE5" w:rsidRDefault="00CE065F"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__________________</w:t>
      </w:r>
    </w:p>
    <w:p w:rsidR="00CE065F" w:rsidRPr="000C1A79" w:rsidRDefault="00CE065F" w:rsidP="006F05D2">
      <w:pPr>
        <w:spacing w:after="0" w:line="240" w:lineRule="auto"/>
        <w:ind w:right="-1"/>
        <w:jc w:val="center"/>
        <w:rPr>
          <w:rFonts w:ascii="Times New Roman" w:hAnsi="Times New Roman" w:cs="Times New Roman"/>
          <w:i/>
          <w:iCs/>
          <w:sz w:val="24"/>
          <w:szCs w:val="24"/>
        </w:rPr>
      </w:pPr>
      <w:r w:rsidRPr="000C1A79">
        <w:rPr>
          <w:rFonts w:ascii="Times New Roman" w:hAnsi="Times New Roman" w:cs="Times New Roman"/>
          <w:i/>
          <w:iCs/>
          <w:sz w:val="24"/>
          <w:szCs w:val="24"/>
        </w:rPr>
        <w:t>дата направления заявления)</w:t>
      </w:r>
    </w:p>
    <w:p w:rsidR="00CE065F" w:rsidRPr="008F6CE5" w:rsidRDefault="00CE065F" w:rsidP="006F05D2">
      <w:pPr>
        <w:widowControl w:val="0"/>
        <w:spacing w:after="0" w:line="370" w:lineRule="exact"/>
        <w:ind w:right="-1"/>
        <w:jc w:val="both"/>
        <w:rPr>
          <w:rFonts w:ascii="Times New Roman" w:hAnsi="Times New Roman" w:cs="Times New Roman"/>
          <w:color w:val="000000"/>
          <w:sz w:val="28"/>
          <w:szCs w:val="28"/>
        </w:rPr>
      </w:pPr>
      <w:r w:rsidRPr="008F6CE5">
        <w:rPr>
          <w:rFonts w:ascii="Times New Roman" w:hAnsi="Times New Roman" w:cs="Times New Roman"/>
          <w:sz w:val="28"/>
          <w:szCs w:val="28"/>
        </w:rPr>
        <w:t>на основании___________________________________________________________</w:t>
      </w:r>
    </w:p>
    <w:p w:rsidR="00CE065F" w:rsidRPr="008F6CE5" w:rsidRDefault="00CE065F" w:rsidP="006F05D2">
      <w:pPr>
        <w:spacing w:after="0" w:line="240" w:lineRule="auto"/>
        <w:ind w:right="-1"/>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CE065F" w:rsidRPr="008F6CE5" w:rsidRDefault="00CE065F"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CE065F" w:rsidRPr="008F6CE5" w:rsidRDefault="00CE065F"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CE065F" w:rsidRPr="001C1BFD" w:rsidRDefault="00CE065F" w:rsidP="006F05D2">
      <w:pPr>
        <w:spacing w:after="0" w:line="240" w:lineRule="auto"/>
        <w:ind w:right="-1"/>
        <w:jc w:val="center"/>
        <w:rPr>
          <w:rFonts w:ascii="Times New Roman" w:hAnsi="Times New Roman" w:cs="Times New Roman"/>
          <w:sz w:val="24"/>
          <w:szCs w:val="24"/>
        </w:rPr>
      </w:pPr>
      <w:r w:rsidRPr="001C1BFD">
        <w:rPr>
          <w:rFonts w:ascii="Times New Roman" w:hAnsi="Times New Roman" w:cs="Times New Roman"/>
          <w:sz w:val="24"/>
          <w:szCs w:val="24"/>
        </w:rPr>
        <w:t>(указывается основание отказа в предоставлении разрешения)</w:t>
      </w:r>
    </w:p>
    <w:p w:rsidR="00CE065F" w:rsidRPr="008F6CE5" w:rsidRDefault="00CE065F" w:rsidP="006F05D2">
      <w:pPr>
        <w:spacing w:after="0" w:line="240" w:lineRule="auto"/>
        <w:ind w:right="-1"/>
        <w:jc w:val="both"/>
        <w:rPr>
          <w:rFonts w:ascii="Times New Roman" w:hAnsi="Times New Roman" w:cs="Times New Roman"/>
          <w:sz w:val="28"/>
          <w:szCs w:val="28"/>
        </w:rPr>
      </w:pPr>
    </w:p>
    <w:p w:rsidR="00CE065F" w:rsidRPr="008F6CE5" w:rsidRDefault="00CE065F" w:rsidP="006F05D2">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F6CE5">
        <w:rPr>
          <w:rFonts w:ascii="Times New Roman" w:hAnsi="Times New Roman" w:cs="Times New Roman"/>
          <w:i/>
          <w:iCs/>
          <w:sz w:val="28"/>
          <w:szCs w:val="28"/>
        </w:rPr>
        <w:t>(указать уполномоченный орган)</w:t>
      </w:r>
      <w:r w:rsidRPr="008F6CE5">
        <w:rPr>
          <w:rFonts w:ascii="Times New Roman" w:hAnsi="Times New Roman" w:cs="Times New Roman"/>
          <w:sz w:val="28"/>
          <w:szCs w:val="28"/>
        </w:rPr>
        <w:t>, а также в судебном порядке.</w:t>
      </w:r>
    </w:p>
    <w:p w:rsidR="00CE065F" w:rsidRPr="008F6CE5" w:rsidRDefault="00CE065F" w:rsidP="006F05D2">
      <w:pPr>
        <w:spacing w:after="0" w:line="240" w:lineRule="auto"/>
        <w:rPr>
          <w:rFonts w:ascii="Times New Roman" w:hAnsi="Times New Roman" w:cs="Times New Roman"/>
          <w:sz w:val="28"/>
          <w:szCs w:val="28"/>
        </w:rPr>
      </w:pPr>
    </w:p>
    <w:p w:rsidR="00CE065F" w:rsidRPr="008F6CE5" w:rsidRDefault="00CE065F" w:rsidP="006F05D2">
      <w:pPr>
        <w:spacing w:after="0" w:line="240" w:lineRule="auto"/>
        <w:rPr>
          <w:rFonts w:ascii="Times New Roman" w:hAnsi="Times New Roman" w:cs="Times New Roman"/>
          <w:sz w:val="28"/>
          <w:szCs w:val="28"/>
        </w:rPr>
      </w:pPr>
    </w:p>
    <w:p w:rsidR="00CE065F" w:rsidRPr="008F6CE5" w:rsidRDefault="00CE065F"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(ФИО)</w:t>
      </w:r>
    </w:p>
    <w:p w:rsidR="00CE065F" w:rsidRPr="001C1BFD" w:rsidRDefault="00CE065F" w:rsidP="0006482A">
      <w:pPr>
        <w:pBdr>
          <w:top w:val="single" w:sz="4" w:space="9" w:color="000000"/>
        </w:pBdr>
        <w:spacing w:after="0" w:line="240" w:lineRule="auto"/>
        <w:ind w:left="5670"/>
        <w:jc w:val="center"/>
        <w:rPr>
          <w:rFonts w:ascii="Times New Roman" w:hAnsi="Times New Roman" w:cs="Times New Roman"/>
          <w:sz w:val="24"/>
          <w:szCs w:val="24"/>
        </w:rPr>
      </w:pPr>
      <w:r w:rsidRPr="001C1BFD">
        <w:rPr>
          <w:rFonts w:ascii="Times New Roman" w:hAnsi="Times New Roman" w:cs="Times New Roman"/>
          <w:sz w:val="24"/>
          <w:szCs w:val="24"/>
        </w:rPr>
        <w:t>(подпись должностного лица органа, осуществляющего</w:t>
      </w:r>
      <w:r>
        <w:rPr>
          <w:rFonts w:ascii="Times New Roman" w:hAnsi="Times New Roman" w:cs="Times New Roman"/>
          <w:sz w:val="24"/>
          <w:szCs w:val="24"/>
        </w:rPr>
        <w:t xml:space="preserve"> </w:t>
      </w:r>
      <w:r w:rsidRPr="001C1BFD">
        <w:rPr>
          <w:rFonts w:ascii="Times New Roman" w:hAnsi="Times New Roman" w:cs="Times New Roman"/>
          <w:sz w:val="24"/>
          <w:szCs w:val="24"/>
        </w:rPr>
        <w:t xml:space="preserve">предоставление </w:t>
      </w:r>
    </w:p>
    <w:p w:rsidR="00CE065F" w:rsidRPr="000771D2" w:rsidRDefault="00CE065F" w:rsidP="000771D2">
      <w:pPr>
        <w:pBdr>
          <w:top w:val="single" w:sz="4" w:space="9" w:color="000000"/>
        </w:pBd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CE065F" w:rsidRPr="008F6CE5" w:rsidRDefault="00CE065F" w:rsidP="006F05D2">
      <w:pPr>
        <w:spacing w:after="0" w:line="240" w:lineRule="auto"/>
        <w:rPr>
          <w:rFonts w:ascii="Times New Roman" w:hAnsi="Times New Roman" w:cs="Times New Roman"/>
          <w:color w:val="000000"/>
          <w:spacing w:val="-6"/>
          <w:sz w:val="28"/>
          <w:szCs w:val="28"/>
        </w:rPr>
      </w:pPr>
    </w:p>
    <w:p w:rsidR="00CE065F" w:rsidRPr="000771D2" w:rsidRDefault="00CE065F" w:rsidP="006F05D2">
      <w:pPr>
        <w:widowControl w:val="0"/>
        <w:tabs>
          <w:tab w:val="left" w:leader="underscore" w:pos="9817"/>
        </w:tabs>
        <w:spacing w:after="0" w:line="317" w:lineRule="exact"/>
        <w:ind w:left="7460"/>
        <w:jc w:val="both"/>
        <w:rPr>
          <w:rFonts w:ascii="Times New Roman" w:hAnsi="Times New Roman" w:cs="Times New Roman"/>
          <w:sz w:val="24"/>
          <w:szCs w:val="24"/>
        </w:rPr>
      </w:pPr>
      <w:r w:rsidRPr="000771D2">
        <w:rPr>
          <w:rFonts w:ascii="Times New Roman" w:hAnsi="Times New Roman" w:cs="Times New Roman"/>
          <w:color w:val="000000"/>
          <w:sz w:val="24"/>
          <w:szCs w:val="24"/>
        </w:rPr>
        <w:t>Приложение № 4</w:t>
      </w:r>
    </w:p>
    <w:p w:rsidR="00CE065F" w:rsidRPr="000771D2" w:rsidRDefault="00CE065F" w:rsidP="006F05D2">
      <w:pPr>
        <w:widowControl w:val="0"/>
        <w:spacing w:after="529" w:line="317" w:lineRule="exact"/>
        <w:ind w:left="5380" w:right="320"/>
        <w:jc w:val="right"/>
        <w:rPr>
          <w:rFonts w:ascii="Times New Roman" w:hAnsi="Times New Roman" w:cs="Times New Roman"/>
          <w:sz w:val="24"/>
          <w:szCs w:val="24"/>
        </w:rPr>
      </w:pPr>
      <w:r w:rsidRPr="000771D2">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E065F" w:rsidRPr="000771D2" w:rsidRDefault="00CE065F" w:rsidP="0006482A">
      <w:pPr>
        <w:spacing w:after="0" w:line="240" w:lineRule="auto"/>
        <w:rPr>
          <w:rFonts w:ascii="Times New Roman" w:hAnsi="Times New Roman" w:cs="Times New Roman"/>
          <w:sz w:val="24"/>
          <w:szCs w:val="24"/>
        </w:rPr>
      </w:pPr>
      <w:r w:rsidRPr="000771D2">
        <w:rPr>
          <w:rFonts w:ascii="Times New Roman" w:hAnsi="Times New Roman" w:cs="Times New Roman"/>
          <w:sz w:val="24"/>
          <w:szCs w:val="24"/>
        </w:rPr>
        <w:t>(Бланк органа,</w:t>
      </w:r>
      <w:r w:rsidRPr="000771D2">
        <w:rPr>
          <w:rFonts w:ascii="Times New Roman" w:hAnsi="Times New Roman" w:cs="Times New Roman"/>
          <w:sz w:val="24"/>
          <w:szCs w:val="24"/>
        </w:rPr>
        <w:br/>
        <w:t>осуществляющего</w:t>
      </w:r>
      <w:r w:rsidRPr="000771D2">
        <w:rPr>
          <w:rFonts w:ascii="Times New Roman" w:hAnsi="Times New Roman" w:cs="Times New Roman"/>
          <w:sz w:val="24"/>
          <w:szCs w:val="24"/>
        </w:rPr>
        <w:br/>
        <w:t xml:space="preserve">предоставление </w:t>
      </w:r>
    </w:p>
    <w:p w:rsidR="00CE065F" w:rsidRPr="000771D2" w:rsidRDefault="00CE065F" w:rsidP="006F05D2">
      <w:pPr>
        <w:spacing w:after="0" w:line="240" w:lineRule="auto"/>
        <w:rPr>
          <w:rFonts w:ascii="Times New Roman" w:hAnsi="Times New Roman" w:cs="Times New Roman"/>
          <w:sz w:val="24"/>
          <w:szCs w:val="24"/>
        </w:rPr>
      </w:pPr>
      <w:r w:rsidRPr="000771D2">
        <w:rPr>
          <w:rFonts w:ascii="Times New Roman" w:hAnsi="Times New Roman" w:cs="Times New Roman"/>
          <w:sz w:val="24"/>
          <w:szCs w:val="24"/>
        </w:rPr>
        <w:t>муниципальной услуги</w:t>
      </w:r>
    </w:p>
    <w:p w:rsidR="00CE065F" w:rsidRPr="000771D2" w:rsidRDefault="00CE065F" w:rsidP="006F05D2">
      <w:pPr>
        <w:widowControl w:val="0"/>
        <w:spacing w:after="1020" w:line="322" w:lineRule="exact"/>
        <w:ind w:left="5380"/>
        <w:rPr>
          <w:rFonts w:ascii="Times New Roman" w:hAnsi="Times New Roman" w:cs="Times New Roman"/>
          <w:i/>
          <w:iCs/>
          <w:sz w:val="24"/>
          <w:szCs w:val="24"/>
        </w:rPr>
      </w:pPr>
      <w:r w:rsidRPr="000771D2">
        <w:rPr>
          <w:rFonts w:ascii="Times New Roman" w:hAnsi="Times New Roman" w:cs="Times New Roman"/>
          <w:i/>
          <w:iCs/>
          <w:sz w:val="24"/>
          <w:szCs w:val="24"/>
        </w:rPr>
        <w:t>(фамилия, имя, отчество, место жительства - для физических лиц; полное наименование, место нахождения, ИНН –для юридических лиц )</w:t>
      </w:r>
    </w:p>
    <w:p w:rsidR="00CE065F" w:rsidRPr="008F6CE5" w:rsidRDefault="00CE065F" w:rsidP="006F05D2">
      <w:pPr>
        <w:widowControl w:val="0"/>
        <w:spacing w:after="0" w:line="322" w:lineRule="exact"/>
        <w:ind w:right="140"/>
        <w:jc w:val="center"/>
        <w:rPr>
          <w:rFonts w:ascii="Times New Roman" w:hAnsi="Times New Roman" w:cs="Times New Roman"/>
          <w:b/>
          <w:bCs/>
          <w:sz w:val="28"/>
          <w:szCs w:val="28"/>
        </w:rPr>
      </w:pPr>
      <w:r w:rsidRPr="008F6CE5">
        <w:rPr>
          <w:rFonts w:ascii="Times New Roman" w:hAnsi="Times New Roman" w:cs="Times New Roman"/>
          <w:b/>
          <w:bCs/>
          <w:sz w:val="28"/>
          <w:szCs w:val="28"/>
        </w:rPr>
        <w:t>УВЕДОМЛЕНИЕ</w:t>
      </w:r>
    </w:p>
    <w:p w:rsidR="00CE065F" w:rsidRPr="008F6CE5" w:rsidRDefault="00CE065F" w:rsidP="006F05D2">
      <w:pPr>
        <w:widowControl w:val="0"/>
        <w:spacing w:after="0" w:line="322" w:lineRule="exact"/>
        <w:ind w:right="140"/>
        <w:jc w:val="center"/>
        <w:rPr>
          <w:rFonts w:ascii="Times New Roman" w:hAnsi="Times New Roman" w:cs="Times New Roman"/>
          <w:b/>
          <w:bCs/>
          <w:sz w:val="28"/>
          <w:szCs w:val="28"/>
        </w:rPr>
      </w:pPr>
      <w:r w:rsidRPr="008F6CE5">
        <w:rPr>
          <w:rFonts w:ascii="Times New Roman" w:hAnsi="Times New Roman" w:cs="Times New Roman"/>
          <w:b/>
          <w:bCs/>
          <w:sz w:val="28"/>
          <w:szCs w:val="28"/>
        </w:rPr>
        <w:t>об отказе в приеме документов, необходимых для предоставления муниципальной услуги</w:t>
      </w:r>
    </w:p>
    <w:p w:rsidR="00CE065F" w:rsidRPr="008F6CE5" w:rsidRDefault="00CE065F" w:rsidP="006F05D2">
      <w:pPr>
        <w:widowControl w:val="0"/>
        <w:spacing w:after="0" w:line="322" w:lineRule="exact"/>
        <w:ind w:right="140"/>
        <w:jc w:val="center"/>
        <w:rPr>
          <w:rFonts w:ascii="Times New Roman" w:hAnsi="Times New Roman" w:cs="Times New Roman"/>
          <w:b/>
          <w:bCs/>
          <w:sz w:val="28"/>
          <w:szCs w:val="28"/>
        </w:rPr>
      </w:pPr>
    </w:p>
    <w:p w:rsidR="00CE065F" w:rsidRPr="008F6CE5" w:rsidRDefault="00CE065F" w:rsidP="006F05D2">
      <w:pPr>
        <w:tabs>
          <w:tab w:val="left" w:pos="567"/>
          <w:tab w:val="left" w:pos="4536"/>
        </w:tabs>
        <w:spacing w:after="0" w:line="240" w:lineRule="auto"/>
        <w:jc w:val="center"/>
        <w:rPr>
          <w:rFonts w:ascii="Times New Roman" w:hAnsi="Times New Roman" w:cs="Times New Roman"/>
          <w:color w:val="000000"/>
          <w:sz w:val="28"/>
          <w:szCs w:val="28"/>
        </w:rPr>
      </w:pPr>
      <w:r w:rsidRPr="008F6CE5">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8F6CE5">
        <w:rPr>
          <w:rFonts w:ascii="Times New Roman" w:hAnsi="Times New Roman" w:cs="Times New Roman"/>
          <w:color w:val="000000"/>
          <w:sz w:val="28"/>
          <w:szCs w:val="28"/>
        </w:rPr>
        <w:t>№_______________</w:t>
      </w:r>
    </w:p>
    <w:p w:rsidR="00CE065F" w:rsidRPr="008F6CE5" w:rsidRDefault="00CE065F" w:rsidP="006F05D2">
      <w:pPr>
        <w:widowControl w:val="0"/>
        <w:spacing w:after="0" w:line="370" w:lineRule="exact"/>
        <w:ind w:left="460" w:right="320" w:firstLine="700"/>
        <w:rPr>
          <w:rFonts w:ascii="Times New Roman" w:hAnsi="Times New Roman" w:cs="Times New Roman"/>
          <w:i/>
          <w:iCs/>
          <w:sz w:val="28"/>
          <w:szCs w:val="28"/>
        </w:rPr>
      </w:pPr>
    </w:p>
    <w:p w:rsidR="00CE065F" w:rsidRPr="008F6CE5" w:rsidRDefault="00CE065F" w:rsidP="006F05D2">
      <w:pPr>
        <w:spacing w:after="0" w:line="240" w:lineRule="auto"/>
        <w:ind w:right="-1" w:firstLine="709"/>
        <w:jc w:val="both"/>
        <w:rPr>
          <w:rFonts w:ascii="Times New Roman" w:hAnsi="Times New Roman" w:cs="Times New Roman"/>
          <w:color w:val="000000"/>
          <w:sz w:val="28"/>
          <w:szCs w:val="28"/>
        </w:rPr>
      </w:pPr>
      <w:r w:rsidRPr="008F6CE5">
        <w:rPr>
          <w:rFonts w:ascii="Times New Roman" w:hAnsi="Times New Roman" w:cs="Times New Roman"/>
          <w:color w:val="000000"/>
          <w:sz w:val="28"/>
          <w:szCs w:val="28"/>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CE065F" w:rsidRPr="000771D2" w:rsidRDefault="00CE065F" w:rsidP="006F05D2">
      <w:pPr>
        <w:spacing w:after="0" w:line="240" w:lineRule="auto"/>
        <w:ind w:right="-1" w:firstLine="709"/>
        <w:jc w:val="center"/>
        <w:rPr>
          <w:rFonts w:ascii="Times New Roman" w:hAnsi="Times New Roman" w:cs="Times New Roman"/>
          <w:i/>
          <w:iCs/>
          <w:sz w:val="24"/>
          <w:szCs w:val="24"/>
        </w:rPr>
      </w:pPr>
      <w:r w:rsidRPr="000771D2">
        <w:rPr>
          <w:rFonts w:ascii="Times New Roman" w:hAnsi="Times New Roman" w:cs="Times New Roman"/>
          <w:i/>
          <w:iCs/>
          <w:sz w:val="24"/>
          <w:szCs w:val="24"/>
        </w:rPr>
        <w:t>(Ф.И.О. физического лица, наименование юридического лица– заявителя,</w:t>
      </w:r>
    </w:p>
    <w:p w:rsidR="00CE065F" w:rsidRPr="008F6CE5" w:rsidRDefault="00CE065F"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____________</w:t>
      </w:r>
    </w:p>
    <w:p w:rsidR="00CE065F" w:rsidRPr="000771D2" w:rsidRDefault="00CE065F" w:rsidP="006F05D2">
      <w:pPr>
        <w:spacing w:after="0" w:line="240" w:lineRule="auto"/>
        <w:ind w:right="-1"/>
        <w:jc w:val="center"/>
        <w:rPr>
          <w:rFonts w:ascii="Times New Roman" w:hAnsi="Times New Roman" w:cs="Times New Roman"/>
          <w:i/>
          <w:iCs/>
          <w:sz w:val="24"/>
          <w:szCs w:val="24"/>
        </w:rPr>
      </w:pPr>
      <w:r w:rsidRPr="000771D2">
        <w:rPr>
          <w:rFonts w:ascii="Times New Roman" w:hAnsi="Times New Roman" w:cs="Times New Roman"/>
          <w:i/>
          <w:iCs/>
          <w:sz w:val="24"/>
          <w:szCs w:val="24"/>
        </w:rPr>
        <w:t>дата направления заявления)</w:t>
      </w:r>
    </w:p>
    <w:p w:rsidR="00CE065F" w:rsidRPr="008F6CE5" w:rsidRDefault="00CE065F" w:rsidP="006F05D2">
      <w:pPr>
        <w:spacing w:after="0" w:line="240" w:lineRule="auto"/>
        <w:ind w:right="-1"/>
        <w:jc w:val="both"/>
        <w:rPr>
          <w:rFonts w:ascii="Times New Roman" w:hAnsi="Times New Roman" w:cs="Times New Roman"/>
          <w:sz w:val="28"/>
          <w:szCs w:val="28"/>
        </w:rPr>
      </w:pPr>
    </w:p>
    <w:p w:rsidR="00CE065F" w:rsidRPr="008F6CE5" w:rsidRDefault="00CE065F"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w:t>
      </w:r>
      <w:r>
        <w:rPr>
          <w:rFonts w:ascii="Times New Roman" w:hAnsi="Times New Roman" w:cs="Times New Roman"/>
          <w:sz w:val="28"/>
          <w:szCs w:val="28"/>
        </w:rPr>
        <w:t xml:space="preserve">кта капитального строительства» </w:t>
      </w:r>
      <w:r w:rsidRPr="008F6CE5">
        <w:rPr>
          <w:rFonts w:ascii="Times New Roman" w:hAnsi="Times New Roman" w:cs="Times New Roman"/>
          <w:sz w:val="28"/>
          <w:szCs w:val="28"/>
        </w:rPr>
        <w:t>в связи с:_____________________________________________________________________</w:t>
      </w:r>
    </w:p>
    <w:p w:rsidR="00CE065F" w:rsidRPr="00AE4ED0" w:rsidRDefault="00CE065F" w:rsidP="006F05D2">
      <w:pPr>
        <w:spacing w:after="0" w:line="240" w:lineRule="auto"/>
        <w:ind w:right="-1"/>
        <w:jc w:val="center"/>
        <w:rPr>
          <w:rFonts w:ascii="Times New Roman" w:hAnsi="Times New Roman" w:cs="Times New Roman"/>
          <w:i/>
          <w:iCs/>
          <w:sz w:val="24"/>
          <w:szCs w:val="24"/>
        </w:rPr>
      </w:pPr>
      <w:r w:rsidRPr="00AE4ED0">
        <w:rPr>
          <w:rFonts w:ascii="Times New Roman" w:hAnsi="Times New Roman" w:cs="Times New Roman"/>
          <w:i/>
          <w:iCs/>
          <w:sz w:val="24"/>
          <w:szCs w:val="24"/>
        </w:rPr>
        <w:t xml:space="preserve">(указываются основания отказа в приеме документов, необходимых для предоставления </w:t>
      </w:r>
    </w:p>
    <w:p w:rsidR="00CE065F" w:rsidRPr="008F6CE5" w:rsidRDefault="00CE065F" w:rsidP="006F05D2">
      <w:pPr>
        <w:spacing w:after="0" w:line="240" w:lineRule="auto"/>
        <w:ind w:right="-1"/>
        <w:jc w:val="center"/>
        <w:rPr>
          <w:rFonts w:ascii="Times New Roman" w:hAnsi="Times New Roman" w:cs="Times New Roman"/>
          <w:i/>
          <w:iCs/>
          <w:sz w:val="28"/>
          <w:szCs w:val="28"/>
        </w:rPr>
      </w:pPr>
      <w:r w:rsidRPr="008F6CE5">
        <w:rPr>
          <w:rFonts w:ascii="Times New Roman" w:hAnsi="Times New Roman" w:cs="Times New Roman"/>
          <w:i/>
          <w:iCs/>
          <w:sz w:val="28"/>
          <w:szCs w:val="28"/>
        </w:rPr>
        <w:t>__________________________________________________________</w:t>
      </w:r>
      <w:r>
        <w:rPr>
          <w:rFonts w:ascii="Times New Roman" w:hAnsi="Times New Roman" w:cs="Times New Roman"/>
          <w:i/>
          <w:iCs/>
          <w:sz w:val="28"/>
          <w:szCs w:val="28"/>
        </w:rPr>
        <w:t>____________</w:t>
      </w:r>
    </w:p>
    <w:p w:rsidR="00CE065F" w:rsidRPr="00AE4ED0" w:rsidRDefault="00CE065F" w:rsidP="006F05D2">
      <w:pPr>
        <w:spacing w:after="0" w:line="240" w:lineRule="auto"/>
        <w:ind w:right="-1"/>
        <w:jc w:val="center"/>
        <w:rPr>
          <w:rFonts w:ascii="Times New Roman" w:hAnsi="Times New Roman" w:cs="Times New Roman"/>
          <w:i/>
          <w:iCs/>
          <w:sz w:val="24"/>
          <w:szCs w:val="24"/>
        </w:rPr>
      </w:pPr>
      <w:r w:rsidRPr="00AE4ED0">
        <w:rPr>
          <w:rFonts w:ascii="Times New Roman" w:hAnsi="Times New Roman" w:cs="Times New Roman"/>
          <w:i/>
          <w:iCs/>
          <w:sz w:val="24"/>
          <w:szCs w:val="24"/>
        </w:rPr>
        <w:t>муниципальной услуги)</w:t>
      </w:r>
    </w:p>
    <w:p w:rsidR="00CE065F" w:rsidRPr="008F6CE5" w:rsidRDefault="00CE065F" w:rsidP="006F05D2">
      <w:pPr>
        <w:spacing w:after="0" w:line="240" w:lineRule="auto"/>
        <w:ind w:right="-1"/>
        <w:jc w:val="both"/>
        <w:rPr>
          <w:rFonts w:ascii="Times New Roman" w:hAnsi="Times New Roman" w:cs="Times New Roman"/>
          <w:sz w:val="28"/>
          <w:szCs w:val="28"/>
        </w:rPr>
      </w:pPr>
    </w:p>
    <w:p w:rsidR="00CE065F" w:rsidRPr="008F6CE5" w:rsidRDefault="00CE065F" w:rsidP="006F05D2">
      <w:pPr>
        <w:widowControl w:val="0"/>
        <w:spacing w:after="0" w:line="322" w:lineRule="exact"/>
        <w:ind w:firstLine="460"/>
        <w:jc w:val="both"/>
        <w:rPr>
          <w:rFonts w:ascii="Times New Roman" w:hAnsi="Times New Roman" w:cs="Times New Roman"/>
          <w:sz w:val="28"/>
          <w:szCs w:val="28"/>
        </w:rPr>
      </w:pPr>
      <w:r w:rsidRPr="008F6CE5">
        <w:rPr>
          <w:rFonts w:ascii="Times New Roman" w:hAnsi="Times New Roman" w:cs="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E065F" w:rsidRPr="008F6CE5" w:rsidRDefault="00CE065F" w:rsidP="006F05D2">
      <w:pPr>
        <w:spacing w:after="0" w:line="240" w:lineRule="auto"/>
        <w:ind w:right="-1" w:firstLine="460"/>
        <w:jc w:val="both"/>
        <w:rPr>
          <w:rFonts w:ascii="Times New Roman" w:hAnsi="Times New Roman" w:cs="Times New Roman"/>
          <w:sz w:val="28"/>
          <w:szCs w:val="28"/>
        </w:rPr>
      </w:pPr>
      <w:r w:rsidRPr="008F6CE5">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F6CE5">
        <w:rPr>
          <w:rFonts w:ascii="Times New Roman" w:hAnsi="Times New Roman" w:cs="Times New Roman"/>
          <w:i/>
          <w:iCs/>
          <w:sz w:val="28"/>
          <w:szCs w:val="28"/>
        </w:rPr>
        <w:t>(указать уполномоченный орган)</w:t>
      </w:r>
      <w:r w:rsidRPr="008F6CE5">
        <w:rPr>
          <w:rFonts w:ascii="Times New Roman" w:hAnsi="Times New Roman" w:cs="Times New Roman"/>
          <w:sz w:val="28"/>
          <w:szCs w:val="28"/>
        </w:rPr>
        <w:t>, а также в судебном порядке.</w:t>
      </w:r>
    </w:p>
    <w:p w:rsidR="00CE065F" w:rsidRPr="008F6CE5" w:rsidRDefault="00CE065F" w:rsidP="006F05D2">
      <w:pPr>
        <w:spacing w:after="0" w:line="240" w:lineRule="auto"/>
        <w:ind w:right="-1" w:firstLine="460"/>
        <w:jc w:val="both"/>
        <w:rPr>
          <w:rFonts w:ascii="Times New Roman" w:hAnsi="Times New Roman" w:cs="Times New Roman"/>
          <w:sz w:val="28"/>
          <w:szCs w:val="28"/>
        </w:rPr>
      </w:pPr>
    </w:p>
    <w:p w:rsidR="00CE065F" w:rsidRPr="008F6CE5" w:rsidRDefault="00CE065F" w:rsidP="006F05D2">
      <w:pPr>
        <w:spacing w:after="0" w:line="240" w:lineRule="auto"/>
        <w:rPr>
          <w:rFonts w:ascii="Times New Roman" w:hAnsi="Times New Roman" w:cs="Times New Roman"/>
          <w:sz w:val="28"/>
          <w:szCs w:val="28"/>
        </w:rPr>
      </w:pPr>
    </w:p>
    <w:p w:rsidR="00CE065F" w:rsidRPr="008F6CE5" w:rsidRDefault="00CE065F" w:rsidP="006F05D2">
      <w:pPr>
        <w:spacing w:after="0" w:line="240" w:lineRule="auto"/>
        <w:rPr>
          <w:rFonts w:ascii="Times New Roman" w:hAnsi="Times New Roman" w:cs="Times New Roman"/>
          <w:sz w:val="28"/>
          <w:szCs w:val="28"/>
        </w:rPr>
      </w:pPr>
    </w:p>
    <w:p w:rsidR="00CE065F" w:rsidRPr="008F6CE5" w:rsidRDefault="00CE065F"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(ФИО)</w:t>
      </w:r>
    </w:p>
    <w:p w:rsidR="00CE065F" w:rsidRPr="008F6CE5" w:rsidRDefault="00CE065F" w:rsidP="006F05D2">
      <w:pPr>
        <w:pBdr>
          <w:top w:val="single" w:sz="4" w:space="9" w:color="000000"/>
        </w:pBdr>
        <w:spacing w:after="0" w:line="240" w:lineRule="auto"/>
        <w:ind w:left="5670"/>
        <w:jc w:val="center"/>
        <w:rPr>
          <w:rFonts w:ascii="Times New Roman" w:hAnsi="Times New Roman" w:cs="Times New Roman"/>
          <w:sz w:val="28"/>
          <w:szCs w:val="28"/>
        </w:rPr>
      </w:pPr>
    </w:p>
    <w:p w:rsidR="00CE065F" w:rsidRPr="00433F67" w:rsidRDefault="00CE065F" w:rsidP="006F05D2">
      <w:pPr>
        <w:pBdr>
          <w:top w:val="single" w:sz="4" w:space="9" w:color="000000"/>
        </w:pBdr>
        <w:spacing w:after="0" w:line="240" w:lineRule="auto"/>
        <w:ind w:left="5670"/>
        <w:jc w:val="center"/>
        <w:rPr>
          <w:rFonts w:ascii="Times New Roman" w:hAnsi="Times New Roman" w:cs="Times New Roman"/>
          <w:sz w:val="24"/>
          <w:szCs w:val="24"/>
        </w:rPr>
      </w:pPr>
      <w:r w:rsidRPr="00433F67">
        <w:rPr>
          <w:rFonts w:ascii="Times New Roman" w:hAnsi="Times New Roman" w:cs="Times New Roman"/>
          <w:sz w:val="24"/>
          <w:szCs w:val="24"/>
        </w:rPr>
        <w:t>(подпись должностного лица органа, осуществляющего</w:t>
      </w:r>
    </w:p>
    <w:p w:rsidR="00CE065F" w:rsidRPr="00433F67" w:rsidRDefault="00CE065F" w:rsidP="0006482A">
      <w:pPr>
        <w:pBdr>
          <w:top w:val="single" w:sz="4" w:space="9" w:color="000000"/>
        </w:pBdr>
        <w:spacing w:after="0" w:line="240" w:lineRule="auto"/>
        <w:ind w:left="5670"/>
        <w:jc w:val="center"/>
        <w:rPr>
          <w:rFonts w:ascii="Times New Roman" w:hAnsi="Times New Roman" w:cs="Times New Roman"/>
          <w:sz w:val="24"/>
          <w:szCs w:val="24"/>
        </w:rPr>
      </w:pPr>
      <w:r w:rsidRPr="00433F67">
        <w:rPr>
          <w:rFonts w:ascii="Times New Roman" w:hAnsi="Times New Roman" w:cs="Times New Roman"/>
          <w:sz w:val="24"/>
          <w:szCs w:val="24"/>
        </w:rPr>
        <w:t xml:space="preserve">предоставление </w:t>
      </w:r>
    </w:p>
    <w:p w:rsidR="00CE065F" w:rsidRPr="00433F67" w:rsidRDefault="00CE065F" w:rsidP="006F05D2">
      <w:pPr>
        <w:pBdr>
          <w:top w:val="single" w:sz="4" w:space="9" w:color="000000"/>
        </w:pBdr>
        <w:spacing w:after="0" w:line="240" w:lineRule="auto"/>
        <w:ind w:left="5670"/>
        <w:jc w:val="center"/>
        <w:rPr>
          <w:rFonts w:ascii="Times New Roman" w:hAnsi="Times New Roman" w:cs="Times New Roman"/>
          <w:sz w:val="24"/>
          <w:szCs w:val="24"/>
        </w:rPr>
      </w:pPr>
      <w:r w:rsidRPr="00433F67">
        <w:rPr>
          <w:rFonts w:ascii="Times New Roman" w:hAnsi="Times New Roman" w:cs="Times New Roman"/>
          <w:sz w:val="24"/>
          <w:szCs w:val="24"/>
        </w:rPr>
        <w:t>муниципальной услуги)</w:t>
      </w:r>
    </w:p>
    <w:p w:rsidR="00CE065F" w:rsidRPr="008F6CE5" w:rsidRDefault="00CE065F" w:rsidP="006F05D2">
      <w:pPr>
        <w:autoSpaceDE w:val="0"/>
        <w:autoSpaceDN w:val="0"/>
        <w:adjustRightInd w:val="0"/>
        <w:spacing w:after="0" w:line="240" w:lineRule="auto"/>
        <w:rPr>
          <w:rFonts w:ascii="Times New Roman" w:hAnsi="Times New Roman" w:cs="Times New Roman"/>
          <w:spacing w:val="-6"/>
          <w:sz w:val="28"/>
          <w:szCs w:val="28"/>
        </w:rPr>
      </w:pPr>
    </w:p>
    <w:p w:rsidR="00CE065F" w:rsidRPr="00433F67" w:rsidRDefault="00CE065F" w:rsidP="00433F67">
      <w:pPr>
        <w:spacing w:after="0" w:line="240" w:lineRule="auto"/>
        <w:rPr>
          <w:rFonts w:ascii="Times New Roman" w:hAnsi="Times New Roman" w:cs="Times New Roman"/>
          <w:spacing w:val="-6"/>
          <w:sz w:val="28"/>
          <w:szCs w:val="28"/>
        </w:rPr>
        <w:sectPr w:rsidR="00CE065F" w:rsidRPr="00433F67" w:rsidSect="00E876BD">
          <w:headerReference w:type="default" r:id="rId11"/>
          <w:pgSz w:w="11907" w:h="16840" w:code="9"/>
          <w:pgMar w:top="1134" w:right="851" w:bottom="1134" w:left="1134" w:header="720" w:footer="720" w:gutter="0"/>
          <w:cols w:space="708"/>
          <w:noEndnote/>
          <w:titlePg/>
          <w:rtlGutter/>
          <w:docGrid w:linePitch="381"/>
        </w:sectPr>
      </w:pPr>
    </w:p>
    <w:p w:rsidR="00CE065F" w:rsidRPr="00433F67" w:rsidRDefault="00CE065F" w:rsidP="006F05D2">
      <w:pPr>
        <w:autoSpaceDE w:val="0"/>
        <w:autoSpaceDN w:val="0"/>
        <w:adjustRightInd w:val="0"/>
        <w:spacing w:after="0" w:line="240" w:lineRule="auto"/>
        <w:ind w:left="10206"/>
        <w:jc w:val="both"/>
        <w:rPr>
          <w:rFonts w:ascii="Times New Roman" w:hAnsi="Times New Roman" w:cs="Times New Roman"/>
          <w:color w:val="000000"/>
          <w:sz w:val="24"/>
          <w:szCs w:val="24"/>
        </w:rPr>
      </w:pPr>
      <w:r w:rsidRPr="00433F67">
        <w:rPr>
          <w:rFonts w:ascii="Times New Roman" w:hAnsi="Times New Roman" w:cs="Times New Roman"/>
          <w:color w:val="000000"/>
          <w:sz w:val="24"/>
          <w:szCs w:val="24"/>
        </w:rPr>
        <w:t>Приложение № 5</w:t>
      </w:r>
    </w:p>
    <w:p w:rsidR="00CE065F" w:rsidRPr="00433F67" w:rsidRDefault="00CE065F" w:rsidP="006F05D2">
      <w:pPr>
        <w:widowControl w:val="0"/>
        <w:tabs>
          <w:tab w:val="left" w:pos="567"/>
        </w:tabs>
        <w:spacing w:after="0" w:line="240" w:lineRule="auto"/>
        <w:ind w:left="10206"/>
        <w:jc w:val="both"/>
        <w:rPr>
          <w:rFonts w:ascii="Times New Roman" w:hAnsi="Times New Roman" w:cs="Times New Roman"/>
          <w:color w:val="000000"/>
          <w:sz w:val="24"/>
          <w:szCs w:val="24"/>
        </w:rPr>
      </w:pPr>
      <w:r w:rsidRPr="00433F67">
        <w:rPr>
          <w:rFonts w:ascii="Times New Roman" w:hAnsi="Times New Roman" w:cs="Times New Roman"/>
          <w:color w:val="000000"/>
          <w:sz w:val="24"/>
          <w:szCs w:val="24"/>
        </w:rPr>
        <w:t>к Административному регламенту</w:t>
      </w:r>
    </w:p>
    <w:p w:rsidR="00CE065F" w:rsidRPr="00433F67" w:rsidRDefault="00CE065F" w:rsidP="006F05D2">
      <w:pPr>
        <w:widowControl w:val="0"/>
        <w:tabs>
          <w:tab w:val="left" w:pos="0"/>
        </w:tabs>
        <w:spacing w:after="0" w:line="240" w:lineRule="auto"/>
        <w:ind w:left="10206" w:right="-1"/>
        <w:jc w:val="both"/>
        <w:rPr>
          <w:rFonts w:ascii="Times New Roman" w:hAnsi="Times New Roman" w:cs="Times New Roman"/>
          <w:color w:val="000000"/>
          <w:sz w:val="24"/>
          <w:szCs w:val="24"/>
        </w:rPr>
      </w:pPr>
      <w:r w:rsidRPr="00433F67">
        <w:rPr>
          <w:rFonts w:ascii="Times New Roman" w:hAnsi="Times New Roman" w:cs="Times New Roman"/>
          <w:color w:val="000000"/>
          <w:sz w:val="24"/>
          <w:szCs w:val="24"/>
        </w:rPr>
        <w:t>по предоставлению муниципальной услуги«предоставление разрешения на условно разрешенный вид использования земельного участка или объекта капитального строительства»</w:t>
      </w:r>
    </w:p>
    <w:p w:rsidR="00CE065F" w:rsidRPr="008F6CE5" w:rsidRDefault="00CE065F" w:rsidP="006F05D2">
      <w:pPr>
        <w:spacing w:after="0" w:line="240" w:lineRule="auto"/>
        <w:jc w:val="center"/>
        <w:rPr>
          <w:rFonts w:ascii="Times New Roman" w:hAnsi="Times New Roman" w:cs="Times New Roman"/>
          <w:color w:val="000000"/>
          <w:sz w:val="28"/>
          <w:szCs w:val="28"/>
        </w:rPr>
      </w:pPr>
    </w:p>
    <w:p w:rsidR="00CE065F" w:rsidRPr="00433F67" w:rsidRDefault="00CE065F" w:rsidP="00433F67">
      <w:pPr>
        <w:widowControl w:val="0"/>
        <w:tabs>
          <w:tab w:val="left" w:pos="567"/>
        </w:tabs>
        <w:spacing w:after="0" w:line="240" w:lineRule="auto"/>
        <w:ind w:firstLine="426"/>
        <w:jc w:val="center"/>
        <w:rPr>
          <w:rFonts w:ascii="Times New Roman" w:hAnsi="Times New Roman" w:cs="Times New Roman"/>
          <w:b/>
          <w:bCs/>
          <w:color w:val="000000"/>
          <w:sz w:val="24"/>
          <w:szCs w:val="24"/>
        </w:rPr>
      </w:pPr>
      <w:r w:rsidRPr="00433F67">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CE065F" w:rsidRPr="008F6CE5" w:rsidRDefault="00CE065F" w:rsidP="006F05D2">
      <w:pPr>
        <w:spacing w:after="0" w:line="240" w:lineRule="auto"/>
        <w:rPr>
          <w:rFonts w:ascii="Times New Roman"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2104"/>
        <w:gridCol w:w="2104"/>
        <w:gridCol w:w="2142"/>
        <w:gridCol w:w="2142"/>
        <w:gridCol w:w="2065"/>
        <w:gridCol w:w="2142"/>
      </w:tblGrid>
      <w:tr w:rsidR="00CE065F" w:rsidRPr="008F6CE5">
        <w:trPr>
          <w:jc w:val="center"/>
        </w:trPr>
        <w:tc>
          <w:tcPr>
            <w:tcW w:w="0" w:type="auto"/>
          </w:tcPr>
          <w:p w:rsidR="00CE065F" w:rsidRPr="008F6CE5" w:rsidRDefault="00CE065F"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Основание для начала административной процедуры</w:t>
            </w:r>
          </w:p>
        </w:tc>
        <w:tc>
          <w:tcPr>
            <w:tcW w:w="0" w:type="auto"/>
          </w:tcPr>
          <w:p w:rsidR="00CE065F" w:rsidRPr="008F6CE5" w:rsidRDefault="00CE065F"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Содержание административных действий</w:t>
            </w:r>
          </w:p>
        </w:tc>
        <w:tc>
          <w:tcPr>
            <w:tcW w:w="0" w:type="auto"/>
          </w:tcPr>
          <w:p w:rsidR="00CE065F" w:rsidRPr="008F6CE5" w:rsidRDefault="00CE065F" w:rsidP="00877FD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 выполнения администра</w:t>
            </w:r>
            <w:r w:rsidRPr="008F6CE5">
              <w:rPr>
                <w:rFonts w:ascii="Times New Roman" w:hAnsi="Times New Roman" w:cs="Times New Roman"/>
                <w:b/>
                <w:bCs/>
                <w:sz w:val="28"/>
                <w:szCs w:val="28"/>
              </w:rPr>
              <w:t>тивных действий</w:t>
            </w:r>
          </w:p>
        </w:tc>
        <w:tc>
          <w:tcPr>
            <w:tcW w:w="0" w:type="auto"/>
          </w:tcPr>
          <w:p w:rsidR="00CE065F" w:rsidRPr="008F6CE5" w:rsidRDefault="00CE065F" w:rsidP="00877FD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Должност</w:t>
            </w:r>
            <w:r w:rsidRPr="008F6CE5">
              <w:rPr>
                <w:rFonts w:ascii="Times New Roman" w:hAnsi="Times New Roman" w:cs="Times New Roman"/>
                <w:b/>
                <w:bCs/>
                <w:sz w:val="28"/>
                <w:szCs w:val="28"/>
              </w:rPr>
              <w:t>ное лицо, ответственное за выполнение административного действия</w:t>
            </w:r>
          </w:p>
        </w:tc>
        <w:tc>
          <w:tcPr>
            <w:tcW w:w="0" w:type="auto"/>
          </w:tcPr>
          <w:p w:rsidR="00CE065F" w:rsidRPr="008F6CE5" w:rsidRDefault="00CE065F"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М</w:t>
            </w:r>
            <w:r>
              <w:rPr>
                <w:rFonts w:ascii="Times New Roman" w:hAnsi="Times New Roman" w:cs="Times New Roman"/>
                <w:b/>
                <w:bCs/>
                <w:sz w:val="28"/>
                <w:szCs w:val="28"/>
              </w:rPr>
              <w:t>есто выполнения административно</w:t>
            </w:r>
            <w:r w:rsidRPr="008F6CE5">
              <w:rPr>
                <w:rFonts w:ascii="Times New Roman" w:hAnsi="Times New Roman" w:cs="Times New Roman"/>
                <w:b/>
                <w:bCs/>
                <w:sz w:val="28"/>
                <w:szCs w:val="28"/>
              </w:rPr>
              <w:t>го действия/ используемая информационная система</w:t>
            </w:r>
          </w:p>
        </w:tc>
        <w:tc>
          <w:tcPr>
            <w:tcW w:w="0" w:type="auto"/>
          </w:tcPr>
          <w:p w:rsidR="00CE065F" w:rsidRDefault="00CE065F" w:rsidP="009568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Критерии </w:t>
            </w:r>
          </w:p>
          <w:p w:rsidR="00CE065F" w:rsidRPr="008F6CE5" w:rsidRDefault="00CE065F" w:rsidP="009568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Принятия решения</w:t>
            </w:r>
          </w:p>
        </w:tc>
        <w:tc>
          <w:tcPr>
            <w:tcW w:w="0" w:type="auto"/>
          </w:tcPr>
          <w:p w:rsidR="00CE065F" w:rsidRPr="008F6CE5" w:rsidRDefault="00CE065F"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Результат административного действия, способ фиксации</w:t>
            </w:r>
          </w:p>
        </w:tc>
      </w:tr>
      <w:tr w:rsidR="00CE065F" w:rsidRPr="008F6CE5">
        <w:trPr>
          <w:jc w:val="center"/>
        </w:trPr>
        <w:tc>
          <w:tcPr>
            <w:tcW w:w="0" w:type="auto"/>
          </w:tcPr>
          <w:p w:rsidR="00CE065F" w:rsidRPr="008F6CE5" w:rsidRDefault="00CE065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1</w:t>
            </w:r>
          </w:p>
        </w:tc>
        <w:tc>
          <w:tcPr>
            <w:tcW w:w="0" w:type="auto"/>
          </w:tcPr>
          <w:p w:rsidR="00CE065F" w:rsidRPr="008F6CE5" w:rsidRDefault="00CE065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2</w:t>
            </w:r>
          </w:p>
        </w:tc>
        <w:tc>
          <w:tcPr>
            <w:tcW w:w="0" w:type="auto"/>
          </w:tcPr>
          <w:p w:rsidR="00CE065F" w:rsidRPr="008F6CE5" w:rsidRDefault="00CE065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3</w:t>
            </w:r>
          </w:p>
        </w:tc>
        <w:tc>
          <w:tcPr>
            <w:tcW w:w="0" w:type="auto"/>
          </w:tcPr>
          <w:p w:rsidR="00CE065F" w:rsidRPr="008F6CE5" w:rsidRDefault="00CE065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4</w:t>
            </w:r>
          </w:p>
        </w:tc>
        <w:tc>
          <w:tcPr>
            <w:tcW w:w="0" w:type="auto"/>
          </w:tcPr>
          <w:p w:rsidR="00CE065F" w:rsidRPr="008F6CE5" w:rsidRDefault="00CE065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5</w:t>
            </w:r>
          </w:p>
        </w:tc>
        <w:tc>
          <w:tcPr>
            <w:tcW w:w="0" w:type="auto"/>
          </w:tcPr>
          <w:p w:rsidR="00CE065F" w:rsidRPr="008F6CE5" w:rsidRDefault="00CE065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6</w:t>
            </w:r>
          </w:p>
        </w:tc>
        <w:tc>
          <w:tcPr>
            <w:tcW w:w="0" w:type="auto"/>
          </w:tcPr>
          <w:p w:rsidR="00CE065F" w:rsidRPr="008F6CE5" w:rsidRDefault="00CE065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7</w:t>
            </w:r>
          </w:p>
        </w:tc>
      </w:tr>
      <w:tr w:rsidR="00CE065F" w:rsidRPr="008F6CE5">
        <w:trPr>
          <w:jc w:val="center"/>
        </w:trPr>
        <w:tc>
          <w:tcPr>
            <w:tcW w:w="0" w:type="auto"/>
            <w:gridSpan w:val="7"/>
          </w:tcPr>
          <w:p w:rsidR="00CE065F" w:rsidRPr="008F6CE5" w:rsidRDefault="00CE065F" w:rsidP="00877FDA">
            <w:pPr>
              <w:numPr>
                <w:ilvl w:val="0"/>
                <w:numId w:val="37"/>
              </w:num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Проверка документов и регистрация заявления</w:t>
            </w:r>
          </w:p>
          <w:p w:rsidR="00CE065F" w:rsidRPr="008F6CE5" w:rsidRDefault="00CE065F" w:rsidP="00877FDA">
            <w:pPr>
              <w:spacing w:after="0" w:line="240" w:lineRule="auto"/>
              <w:ind w:left="360"/>
              <w:rPr>
                <w:rFonts w:ascii="Times New Roman" w:hAnsi="Times New Roman" w:cs="Times New Roman"/>
                <w:sz w:val="28"/>
                <w:szCs w:val="28"/>
              </w:rPr>
            </w:pPr>
          </w:p>
        </w:tc>
      </w:tr>
      <w:tr w:rsidR="00CE065F" w:rsidRPr="008F6CE5">
        <w:trPr>
          <w:jc w:val="center"/>
        </w:trPr>
        <w:tc>
          <w:tcPr>
            <w:tcW w:w="0" w:type="auto"/>
            <w:vMerge w:val="restart"/>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Поступление заявления и документов для предоставления муниципальной услуги в Уполномоченный орган</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 1 рабочего дня</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sidRPr="008F6CE5">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 / ГИС / ПГС</w:t>
            </w: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 xml:space="preserve">регистрация заявления и документов в ГИС (присвоение номера и датирование); </w:t>
            </w:r>
          </w:p>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назначение должностного лица, ответственного за предоставление муниципальной услуги, и передача ему документов</w:t>
            </w:r>
          </w:p>
        </w:tc>
      </w:tr>
      <w:tr w:rsidR="00CE065F" w:rsidRPr="008F6CE5">
        <w:trPr>
          <w:jc w:val="center"/>
        </w:trPr>
        <w:tc>
          <w:tcPr>
            <w:tcW w:w="0" w:type="auto"/>
            <w:vMerge/>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r>
      <w:tr w:rsidR="00CE065F" w:rsidRPr="008F6CE5">
        <w:trPr>
          <w:jc w:val="center"/>
        </w:trPr>
        <w:tc>
          <w:tcPr>
            <w:tcW w:w="0" w:type="auto"/>
            <w:vMerge/>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орган/ГИС</w:t>
            </w: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r>
      <w:tr w:rsidR="00CE065F" w:rsidRPr="008F6CE5">
        <w:trPr>
          <w:jc w:val="center"/>
        </w:trPr>
        <w:tc>
          <w:tcPr>
            <w:tcW w:w="0" w:type="auto"/>
            <w:gridSpan w:val="7"/>
          </w:tcPr>
          <w:p w:rsidR="00CE065F" w:rsidRPr="008F6CE5" w:rsidRDefault="00CE065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2.</w:t>
            </w:r>
            <w:r w:rsidRPr="008F6CE5">
              <w:rPr>
                <w:rFonts w:ascii="Times New Roman" w:hAnsi="Times New Roman" w:cs="Times New Roman"/>
                <w:sz w:val="28"/>
                <w:szCs w:val="28"/>
              </w:rPr>
              <w:tab/>
              <w:t>Получение сведений посредством СМЭВ</w:t>
            </w:r>
          </w:p>
          <w:p w:rsidR="00CE065F" w:rsidRPr="008F6CE5" w:rsidRDefault="00CE065F" w:rsidP="00877FDA">
            <w:pPr>
              <w:spacing w:after="0" w:line="240" w:lineRule="auto"/>
              <w:jc w:val="center"/>
              <w:rPr>
                <w:rFonts w:ascii="Times New Roman" w:hAnsi="Times New Roman" w:cs="Times New Roman"/>
                <w:sz w:val="28"/>
                <w:szCs w:val="28"/>
              </w:rPr>
            </w:pPr>
          </w:p>
        </w:tc>
      </w:tr>
      <w:tr w:rsidR="00CE065F" w:rsidRPr="008F6CE5">
        <w:trPr>
          <w:jc w:val="center"/>
        </w:trPr>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пакет зарегистрированных документов, поступивших должностному лицу,</w:t>
            </w:r>
          </w:p>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ответственному за предоставление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направление межведомственных запросов в органы и организации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в день регистрации заявления и документов</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орган/ГИС/ ПГС / СМЭВ</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CE065F" w:rsidRPr="008F6CE5">
        <w:trPr>
          <w:jc w:val="center"/>
        </w:trPr>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 /ГИС/ ПГС/СМЭВ</w:t>
            </w: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получение документов (сведений), необходимых для предоставления муниципальной услуги</w:t>
            </w:r>
          </w:p>
        </w:tc>
      </w:tr>
      <w:tr w:rsidR="00CE065F" w:rsidRPr="008F6CE5">
        <w:trPr>
          <w:jc w:val="center"/>
        </w:trPr>
        <w:tc>
          <w:tcPr>
            <w:tcW w:w="0" w:type="auto"/>
            <w:gridSpan w:val="7"/>
          </w:tcPr>
          <w:p w:rsidR="00CE065F" w:rsidRPr="008F6CE5" w:rsidRDefault="00CE065F" w:rsidP="00877FDA">
            <w:pPr>
              <w:numPr>
                <w:ilvl w:val="0"/>
                <w:numId w:val="38"/>
              </w:num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Рассмотрение документов и сведений, проведение публичных слушаний или общественных обсуждений</w:t>
            </w:r>
          </w:p>
          <w:p w:rsidR="00CE065F" w:rsidRPr="008F6CE5" w:rsidRDefault="00CE065F" w:rsidP="00877FDA">
            <w:pPr>
              <w:spacing w:after="0" w:line="240" w:lineRule="auto"/>
              <w:ind w:left="720"/>
              <w:rPr>
                <w:rFonts w:ascii="Times New Roman" w:hAnsi="Times New Roman" w:cs="Times New Roman"/>
                <w:sz w:val="28"/>
                <w:szCs w:val="28"/>
              </w:rPr>
            </w:pPr>
          </w:p>
        </w:tc>
      </w:tr>
      <w:tr w:rsidR="00CE065F" w:rsidRPr="008F6CE5">
        <w:trPr>
          <w:jc w:val="center"/>
        </w:trPr>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пакет зарегистрированных документов, поступивших должностному лицу,</w:t>
            </w:r>
          </w:p>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ответственному за предоставление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 5 рабочих дней</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 xml:space="preserve">Уполномоченный орган)/ГИС / </w:t>
            </w:r>
          </w:p>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ПГС</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основания отказа в предоставлении муниципальной услуги, предусмотренные пунктом 2.9 Административного регламента</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Принятие решения о проведении проведение публичных слушаний или общественных обсуждений</w:t>
            </w:r>
          </w:p>
        </w:tc>
      </w:tr>
      <w:tr w:rsidR="00CE065F" w:rsidRPr="008F6CE5">
        <w:trPr>
          <w:jc w:val="center"/>
        </w:trPr>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соответствие документов и сведений требованиям нормативных правовых актов предоставления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проведение публичных слушаний или общественных обсуждений</w:t>
            </w:r>
          </w:p>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не более 30 дней со дня оповещения жителей муниципального образования о проведении публичных слушаний или общественных обсуждений</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w:t>
            </w:r>
            <w:r>
              <w:rPr>
                <w:rFonts w:ascii="Times New Roman" w:hAnsi="Times New Roman" w:cs="Times New Roman"/>
                <w:sz w:val="28"/>
                <w:szCs w:val="28"/>
              </w:rPr>
              <w:t>номоченного органа, ответствен</w:t>
            </w:r>
            <w:r w:rsidRPr="008F6CE5">
              <w:rPr>
                <w:rFonts w:ascii="Times New Roman" w:hAnsi="Times New Roman" w:cs="Times New Roman"/>
                <w:sz w:val="28"/>
                <w:szCs w:val="28"/>
              </w:rPr>
              <w:t>ное за предоставление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подготовка рекомендаций Комиссии</w:t>
            </w:r>
          </w:p>
        </w:tc>
      </w:tr>
      <w:tr w:rsidR="00CE065F" w:rsidRPr="008F6CE5">
        <w:trPr>
          <w:jc w:val="center"/>
        </w:trPr>
        <w:tc>
          <w:tcPr>
            <w:tcW w:w="0" w:type="auto"/>
            <w:gridSpan w:val="7"/>
          </w:tcPr>
          <w:p w:rsidR="00CE065F" w:rsidRPr="008F6CE5" w:rsidRDefault="00CE065F" w:rsidP="00877FDA">
            <w:pPr>
              <w:numPr>
                <w:ilvl w:val="0"/>
                <w:numId w:val="38"/>
              </w:num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Принятие решения</w:t>
            </w:r>
          </w:p>
          <w:p w:rsidR="00CE065F" w:rsidRPr="008F6CE5" w:rsidRDefault="00CE065F" w:rsidP="00877FDA">
            <w:pPr>
              <w:spacing w:after="0" w:line="240" w:lineRule="auto"/>
              <w:ind w:left="720"/>
              <w:rPr>
                <w:rFonts w:ascii="Times New Roman" w:hAnsi="Times New Roman" w:cs="Times New Roman"/>
                <w:sz w:val="28"/>
                <w:szCs w:val="28"/>
              </w:rPr>
            </w:pPr>
          </w:p>
        </w:tc>
      </w:tr>
      <w:tr w:rsidR="00CE065F" w:rsidRPr="008F6CE5">
        <w:trPr>
          <w:jc w:val="center"/>
        </w:trPr>
        <w:tc>
          <w:tcPr>
            <w:tcW w:w="0" w:type="auto"/>
            <w:vMerge w:val="restart"/>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проект результата предоставления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Принятие решения о предоставления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Не более 3 дней со дня поступления рекомендаций Комиссии</w:t>
            </w:r>
          </w:p>
        </w:tc>
        <w:tc>
          <w:tcPr>
            <w:tcW w:w="0" w:type="auto"/>
            <w:vMerge w:val="restart"/>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p w:rsidR="00CE065F" w:rsidRPr="008F6CE5" w:rsidRDefault="00CE065F" w:rsidP="00877FDA">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w:t>
            </w:r>
            <w:r w:rsidRPr="008F6CE5">
              <w:rPr>
                <w:rFonts w:ascii="Times New Roman" w:hAnsi="Times New Roman" w:cs="Times New Roman"/>
                <w:sz w:val="28"/>
                <w:szCs w:val="28"/>
              </w:rPr>
              <w:t>тель</w:t>
            </w:r>
            <w:r>
              <w:rPr>
                <w:rFonts w:ascii="Times New Roman" w:hAnsi="Times New Roman" w:cs="Times New Roman"/>
                <w:sz w:val="28"/>
                <w:szCs w:val="28"/>
              </w:rPr>
              <w:t xml:space="preserve"> Уполномо</w:t>
            </w:r>
            <w:r w:rsidRPr="008F6CE5">
              <w:rPr>
                <w:rFonts w:ascii="Times New Roman" w:hAnsi="Times New Roman" w:cs="Times New Roman"/>
                <w:sz w:val="28"/>
                <w:szCs w:val="28"/>
              </w:rPr>
              <w:t>ч</w:t>
            </w:r>
            <w:r>
              <w:rPr>
                <w:rFonts w:ascii="Times New Roman" w:hAnsi="Times New Roman" w:cs="Times New Roman"/>
                <w:sz w:val="28"/>
                <w:szCs w:val="28"/>
              </w:rPr>
              <w:t>енного органа или иное уполномо</w:t>
            </w:r>
            <w:r w:rsidRPr="008F6CE5">
              <w:rPr>
                <w:rFonts w:ascii="Times New Roman" w:hAnsi="Times New Roman" w:cs="Times New Roman"/>
                <w:sz w:val="28"/>
                <w:szCs w:val="28"/>
              </w:rPr>
              <w:t>ченное им лицо</w:t>
            </w:r>
          </w:p>
        </w:tc>
        <w:tc>
          <w:tcPr>
            <w:tcW w:w="0" w:type="auto"/>
            <w:vMerge w:val="restart"/>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 / ГИС / ПГС</w:t>
            </w:r>
          </w:p>
        </w:tc>
        <w:tc>
          <w:tcPr>
            <w:tcW w:w="0" w:type="auto"/>
            <w:vMerge w:val="restart"/>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w:t>
            </w:r>
          </w:p>
        </w:tc>
        <w:tc>
          <w:tcPr>
            <w:tcW w:w="0" w:type="auto"/>
            <w:vMerge w:val="restart"/>
          </w:tcPr>
          <w:p w:rsidR="00CE065F" w:rsidRPr="008F6CE5" w:rsidRDefault="00CE065F" w:rsidP="00877FDA">
            <w:pPr>
              <w:spacing w:after="0" w:line="240" w:lineRule="auto"/>
              <w:rPr>
                <w:rFonts w:ascii="Times New Roman" w:hAnsi="Times New Roman" w:cs="Times New Roman"/>
                <w:color w:val="000000"/>
                <w:sz w:val="28"/>
                <w:szCs w:val="28"/>
              </w:rPr>
            </w:pPr>
            <w:r w:rsidRPr="008F6CE5">
              <w:rPr>
                <w:rFonts w:ascii="Times New Roman" w:hAnsi="Times New Roman" w:cs="Times New Roman"/>
                <w:color w:val="000000"/>
                <w:sz w:val="28"/>
                <w:szCs w:val="28"/>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CE065F" w:rsidRPr="008F6CE5" w:rsidRDefault="00CE065F" w:rsidP="00877FDA">
            <w:pPr>
              <w:spacing w:after="0" w:line="240" w:lineRule="auto"/>
              <w:rPr>
                <w:rFonts w:ascii="Times New Roman" w:hAnsi="Times New Roman" w:cs="Times New Roman"/>
                <w:sz w:val="28"/>
                <w:szCs w:val="28"/>
              </w:rPr>
            </w:pPr>
          </w:p>
        </w:tc>
      </w:tr>
      <w:tr w:rsidR="00CE065F" w:rsidRPr="008F6CE5">
        <w:trPr>
          <w:jc w:val="center"/>
        </w:trPr>
        <w:tc>
          <w:tcPr>
            <w:tcW w:w="0" w:type="auto"/>
            <w:vMerge/>
          </w:tcPr>
          <w:p w:rsidR="00CE065F" w:rsidRPr="008F6CE5" w:rsidRDefault="00CE065F" w:rsidP="00877FDA">
            <w:pPr>
              <w:spacing w:after="0" w:line="240" w:lineRule="auto"/>
              <w:rPr>
                <w:rFonts w:ascii="Times New Roman" w:hAnsi="Times New Roman" w:cs="Times New Roman"/>
                <w:sz w:val="28"/>
                <w:szCs w:val="28"/>
              </w:rPr>
            </w:pP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Формирование решения о предоставлении муниципальной услуги</w:t>
            </w:r>
          </w:p>
        </w:tc>
        <w:tc>
          <w:tcPr>
            <w:tcW w:w="0" w:type="auto"/>
          </w:tcPr>
          <w:p w:rsidR="00CE065F" w:rsidRPr="008F6CE5" w:rsidRDefault="00CE065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 1 часа</w:t>
            </w:r>
          </w:p>
        </w:tc>
        <w:tc>
          <w:tcPr>
            <w:tcW w:w="0" w:type="auto"/>
            <w:vMerge/>
          </w:tcPr>
          <w:p w:rsidR="00CE065F" w:rsidRPr="008F6CE5" w:rsidRDefault="00CE065F" w:rsidP="00877FDA">
            <w:pPr>
              <w:spacing w:after="0" w:line="240" w:lineRule="auto"/>
              <w:rPr>
                <w:rFonts w:ascii="Times New Roman" w:hAnsi="Times New Roman" w:cs="Times New Roman"/>
                <w:sz w:val="28"/>
                <w:szCs w:val="28"/>
              </w:rPr>
            </w:pPr>
          </w:p>
        </w:tc>
        <w:tc>
          <w:tcPr>
            <w:tcW w:w="0" w:type="auto"/>
            <w:vMerge/>
          </w:tcPr>
          <w:p w:rsidR="00CE065F" w:rsidRPr="008F6CE5" w:rsidRDefault="00CE065F" w:rsidP="00877FDA">
            <w:pPr>
              <w:spacing w:after="0" w:line="240" w:lineRule="auto"/>
              <w:rPr>
                <w:rFonts w:ascii="Times New Roman" w:hAnsi="Times New Roman" w:cs="Times New Roman"/>
                <w:sz w:val="28"/>
                <w:szCs w:val="28"/>
              </w:rPr>
            </w:pPr>
          </w:p>
        </w:tc>
        <w:tc>
          <w:tcPr>
            <w:tcW w:w="0" w:type="auto"/>
            <w:vMerge/>
          </w:tcPr>
          <w:p w:rsidR="00CE065F" w:rsidRPr="008F6CE5" w:rsidRDefault="00CE065F" w:rsidP="00877FDA">
            <w:pPr>
              <w:spacing w:after="0" w:line="240" w:lineRule="auto"/>
              <w:rPr>
                <w:rFonts w:ascii="Times New Roman" w:hAnsi="Times New Roman" w:cs="Times New Roman"/>
                <w:sz w:val="28"/>
                <w:szCs w:val="28"/>
              </w:rPr>
            </w:pPr>
          </w:p>
        </w:tc>
        <w:tc>
          <w:tcPr>
            <w:tcW w:w="0" w:type="auto"/>
            <w:vMerge/>
          </w:tcPr>
          <w:p w:rsidR="00CE065F" w:rsidRPr="008F6CE5" w:rsidRDefault="00CE065F" w:rsidP="00877FDA">
            <w:pPr>
              <w:spacing w:after="0" w:line="240" w:lineRule="auto"/>
              <w:rPr>
                <w:rFonts w:ascii="Times New Roman" w:hAnsi="Times New Roman" w:cs="Times New Roman"/>
                <w:sz w:val="28"/>
                <w:szCs w:val="28"/>
              </w:rPr>
            </w:pPr>
          </w:p>
        </w:tc>
      </w:tr>
    </w:tbl>
    <w:p w:rsidR="00CE065F" w:rsidRPr="008F6CE5" w:rsidRDefault="00CE065F" w:rsidP="006F05D2">
      <w:pPr>
        <w:autoSpaceDE w:val="0"/>
        <w:autoSpaceDN w:val="0"/>
        <w:adjustRightInd w:val="0"/>
        <w:spacing w:after="0" w:line="240" w:lineRule="auto"/>
        <w:ind w:right="-1"/>
        <w:rPr>
          <w:rFonts w:ascii="Times New Roman" w:hAnsi="Times New Roman" w:cs="Times New Roman"/>
          <w:sz w:val="28"/>
          <w:szCs w:val="28"/>
        </w:rPr>
      </w:pPr>
    </w:p>
    <w:p w:rsidR="00CE065F" w:rsidRPr="008F6CE5" w:rsidRDefault="00CE065F" w:rsidP="006F05D2">
      <w:pPr>
        <w:autoSpaceDE w:val="0"/>
        <w:autoSpaceDN w:val="0"/>
        <w:adjustRightInd w:val="0"/>
        <w:spacing w:after="0" w:line="240" w:lineRule="auto"/>
        <w:rPr>
          <w:rFonts w:ascii="Times New Roman" w:hAnsi="Times New Roman" w:cs="Times New Roman"/>
          <w:spacing w:val="-6"/>
          <w:sz w:val="28"/>
          <w:szCs w:val="28"/>
        </w:rPr>
      </w:pPr>
    </w:p>
    <w:p w:rsidR="00CE065F" w:rsidRPr="008F6CE5" w:rsidRDefault="00CE065F" w:rsidP="00832F24">
      <w:pPr>
        <w:autoSpaceDE w:val="0"/>
        <w:autoSpaceDN w:val="0"/>
        <w:adjustRightInd w:val="0"/>
        <w:spacing w:after="0" w:line="240" w:lineRule="auto"/>
        <w:rPr>
          <w:rFonts w:ascii="Times New Roman" w:hAnsi="Times New Roman" w:cs="Times New Roman"/>
          <w:spacing w:val="-6"/>
          <w:sz w:val="28"/>
          <w:szCs w:val="28"/>
        </w:rPr>
      </w:pPr>
    </w:p>
    <w:sectPr w:rsidR="00CE065F" w:rsidRPr="008F6CE5" w:rsidSect="006F05D2">
      <w:headerReference w:type="default" r:id="rId12"/>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65F" w:rsidRDefault="00CE065F" w:rsidP="00485885">
      <w:pPr>
        <w:spacing w:after="0" w:line="240" w:lineRule="auto"/>
      </w:pPr>
      <w:r>
        <w:separator/>
      </w:r>
    </w:p>
  </w:endnote>
  <w:endnote w:type="continuationSeparator" w:id="1">
    <w:p w:rsidR="00CE065F" w:rsidRDefault="00CE065F"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65F" w:rsidRDefault="00CE065F" w:rsidP="00485885">
      <w:pPr>
        <w:spacing w:after="0" w:line="240" w:lineRule="auto"/>
      </w:pPr>
      <w:r>
        <w:separator/>
      </w:r>
    </w:p>
  </w:footnote>
  <w:footnote w:type="continuationSeparator" w:id="1">
    <w:p w:rsidR="00CE065F" w:rsidRDefault="00CE065F"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5F" w:rsidRDefault="00CE065F">
    <w:pPr>
      <w:pStyle w:val="Header"/>
      <w:jc w:val="center"/>
    </w:pPr>
    <w:r>
      <w:rPr>
        <w:noProof/>
      </w:rPr>
      <w:fldChar w:fldCharType="begin"/>
    </w:r>
    <w:r>
      <w:rPr>
        <w:noProof/>
      </w:rPr>
      <w:instrText>PAGE   \* MERGEFORMAT</w:instrText>
    </w:r>
    <w:r>
      <w:rPr>
        <w:noProof/>
      </w:rPr>
      <w:fldChar w:fldCharType="separate"/>
    </w:r>
    <w:r>
      <w:rPr>
        <w:noProof/>
      </w:rPr>
      <w:t>12</w:t>
    </w:r>
    <w:r>
      <w:rPr>
        <w:noProof/>
      </w:rPr>
      <w:fldChar w:fldCharType="end"/>
    </w:r>
  </w:p>
  <w:p w:rsidR="00CE065F" w:rsidRDefault="00CE0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5F" w:rsidRDefault="00CE065F">
    <w:pPr>
      <w:pStyle w:val="Header"/>
      <w:jc w:val="center"/>
    </w:pPr>
    <w:r>
      <w:rPr>
        <w:noProof/>
      </w:rPr>
      <w:fldChar w:fldCharType="begin"/>
    </w:r>
    <w:r>
      <w:rPr>
        <w:noProof/>
      </w:rPr>
      <w:instrText>PAGE   \* MERGEFORMAT</w:instrText>
    </w:r>
    <w:r>
      <w:rPr>
        <w:noProof/>
      </w:rPr>
      <w:fldChar w:fldCharType="separate"/>
    </w:r>
    <w:r>
      <w:rPr>
        <w:noProof/>
      </w:rPr>
      <w:t>31</w:t>
    </w:r>
    <w:r>
      <w:rPr>
        <w:noProof/>
      </w:rPr>
      <w:fldChar w:fldCharType="end"/>
    </w:r>
  </w:p>
  <w:p w:rsidR="00CE065F" w:rsidRDefault="00CE06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885"/>
    <w:rsid w:val="000037DD"/>
    <w:rsid w:val="00005E83"/>
    <w:rsid w:val="00014029"/>
    <w:rsid w:val="00017250"/>
    <w:rsid w:val="00026498"/>
    <w:rsid w:val="00026693"/>
    <w:rsid w:val="00026EDD"/>
    <w:rsid w:val="00031395"/>
    <w:rsid w:val="00031677"/>
    <w:rsid w:val="00033ADD"/>
    <w:rsid w:val="000348CD"/>
    <w:rsid w:val="000361F2"/>
    <w:rsid w:val="00036D74"/>
    <w:rsid w:val="00041271"/>
    <w:rsid w:val="00041923"/>
    <w:rsid w:val="00043AC9"/>
    <w:rsid w:val="00045586"/>
    <w:rsid w:val="00046561"/>
    <w:rsid w:val="000476A7"/>
    <w:rsid w:val="000478B3"/>
    <w:rsid w:val="0005086F"/>
    <w:rsid w:val="00051020"/>
    <w:rsid w:val="00053E32"/>
    <w:rsid w:val="00054E09"/>
    <w:rsid w:val="00055205"/>
    <w:rsid w:val="000553AA"/>
    <w:rsid w:val="00057BC1"/>
    <w:rsid w:val="0006251C"/>
    <w:rsid w:val="00062D8B"/>
    <w:rsid w:val="0006482A"/>
    <w:rsid w:val="000677D4"/>
    <w:rsid w:val="0007143E"/>
    <w:rsid w:val="00072A6B"/>
    <w:rsid w:val="000743E8"/>
    <w:rsid w:val="00076CF4"/>
    <w:rsid w:val="000771D2"/>
    <w:rsid w:val="000775FA"/>
    <w:rsid w:val="00077A9C"/>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278"/>
    <w:rsid w:val="000A3F41"/>
    <w:rsid w:val="000A426C"/>
    <w:rsid w:val="000A7AF4"/>
    <w:rsid w:val="000B02B9"/>
    <w:rsid w:val="000B101F"/>
    <w:rsid w:val="000B559D"/>
    <w:rsid w:val="000B74F9"/>
    <w:rsid w:val="000C12B2"/>
    <w:rsid w:val="000C1A79"/>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5066"/>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57E7"/>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1BFD"/>
    <w:rsid w:val="001C33DC"/>
    <w:rsid w:val="001C64D2"/>
    <w:rsid w:val="001C65D9"/>
    <w:rsid w:val="001C68E6"/>
    <w:rsid w:val="001C6F2F"/>
    <w:rsid w:val="001D045F"/>
    <w:rsid w:val="001D0729"/>
    <w:rsid w:val="001D2112"/>
    <w:rsid w:val="001D421C"/>
    <w:rsid w:val="001D722E"/>
    <w:rsid w:val="001E165D"/>
    <w:rsid w:val="001E16FD"/>
    <w:rsid w:val="001E1D9F"/>
    <w:rsid w:val="001E2E77"/>
    <w:rsid w:val="001E34CE"/>
    <w:rsid w:val="001E4F04"/>
    <w:rsid w:val="001E7E7F"/>
    <w:rsid w:val="001F47C3"/>
    <w:rsid w:val="002006D2"/>
    <w:rsid w:val="002007CC"/>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6F1"/>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B27"/>
    <w:rsid w:val="002A2D8D"/>
    <w:rsid w:val="002B0099"/>
    <w:rsid w:val="002B0380"/>
    <w:rsid w:val="002B21FD"/>
    <w:rsid w:val="002B2B6B"/>
    <w:rsid w:val="002B3248"/>
    <w:rsid w:val="002C164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1F37"/>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3F67"/>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3AD2"/>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3C6E"/>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0B96"/>
    <w:rsid w:val="00562898"/>
    <w:rsid w:val="00565AB8"/>
    <w:rsid w:val="005666CC"/>
    <w:rsid w:val="005761AA"/>
    <w:rsid w:val="0057705F"/>
    <w:rsid w:val="0058065A"/>
    <w:rsid w:val="00581161"/>
    <w:rsid w:val="005834BC"/>
    <w:rsid w:val="00583B47"/>
    <w:rsid w:val="00583D6A"/>
    <w:rsid w:val="005845F4"/>
    <w:rsid w:val="005874CF"/>
    <w:rsid w:val="00587E5E"/>
    <w:rsid w:val="00592064"/>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1759"/>
    <w:rsid w:val="00664C53"/>
    <w:rsid w:val="00666883"/>
    <w:rsid w:val="00666E97"/>
    <w:rsid w:val="006675E6"/>
    <w:rsid w:val="00670150"/>
    <w:rsid w:val="00671C6B"/>
    <w:rsid w:val="00671E71"/>
    <w:rsid w:val="00673A5A"/>
    <w:rsid w:val="00674631"/>
    <w:rsid w:val="00674738"/>
    <w:rsid w:val="00675223"/>
    <w:rsid w:val="006801E5"/>
    <w:rsid w:val="006805AC"/>
    <w:rsid w:val="00682D9B"/>
    <w:rsid w:val="00683DC0"/>
    <w:rsid w:val="006850EA"/>
    <w:rsid w:val="00686654"/>
    <w:rsid w:val="0069017C"/>
    <w:rsid w:val="006916A5"/>
    <w:rsid w:val="00691700"/>
    <w:rsid w:val="00692859"/>
    <w:rsid w:val="0069385C"/>
    <w:rsid w:val="006A04BA"/>
    <w:rsid w:val="006A0E22"/>
    <w:rsid w:val="006A1619"/>
    <w:rsid w:val="006A22D1"/>
    <w:rsid w:val="006A249D"/>
    <w:rsid w:val="006A2ACC"/>
    <w:rsid w:val="006A56CC"/>
    <w:rsid w:val="006A5EAC"/>
    <w:rsid w:val="006A6892"/>
    <w:rsid w:val="006B7579"/>
    <w:rsid w:val="006B7BE7"/>
    <w:rsid w:val="006C1E92"/>
    <w:rsid w:val="006C271A"/>
    <w:rsid w:val="006C326C"/>
    <w:rsid w:val="006C375F"/>
    <w:rsid w:val="006C5434"/>
    <w:rsid w:val="006C5CF9"/>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04D"/>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C506E"/>
    <w:rsid w:val="007D07C1"/>
    <w:rsid w:val="007D180B"/>
    <w:rsid w:val="007D57F5"/>
    <w:rsid w:val="007D59C2"/>
    <w:rsid w:val="007D5D4F"/>
    <w:rsid w:val="007D5D99"/>
    <w:rsid w:val="007D7033"/>
    <w:rsid w:val="007D7B00"/>
    <w:rsid w:val="007D7DDD"/>
    <w:rsid w:val="007E14B3"/>
    <w:rsid w:val="007E1FEF"/>
    <w:rsid w:val="007E31AF"/>
    <w:rsid w:val="007E4E27"/>
    <w:rsid w:val="007E67B5"/>
    <w:rsid w:val="007E7011"/>
    <w:rsid w:val="007E74E2"/>
    <w:rsid w:val="007F02F1"/>
    <w:rsid w:val="007F0643"/>
    <w:rsid w:val="007F1516"/>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125"/>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77411"/>
    <w:rsid w:val="00877FDA"/>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16DF"/>
    <w:rsid w:val="008F6CE5"/>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8C8"/>
    <w:rsid w:val="00956E7D"/>
    <w:rsid w:val="009608B8"/>
    <w:rsid w:val="00961CD5"/>
    <w:rsid w:val="00962193"/>
    <w:rsid w:val="00964DEE"/>
    <w:rsid w:val="00965ECF"/>
    <w:rsid w:val="009671ED"/>
    <w:rsid w:val="00972863"/>
    <w:rsid w:val="009740D7"/>
    <w:rsid w:val="0097442B"/>
    <w:rsid w:val="00975769"/>
    <w:rsid w:val="0097618D"/>
    <w:rsid w:val="009806E7"/>
    <w:rsid w:val="00980FAF"/>
    <w:rsid w:val="00985B52"/>
    <w:rsid w:val="00986ECB"/>
    <w:rsid w:val="009870C2"/>
    <w:rsid w:val="00987867"/>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17E8"/>
    <w:rsid w:val="00A522BD"/>
    <w:rsid w:val="00A53259"/>
    <w:rsid w:val="00A54646"/>
    <w:rsid w:val="00A57C41"/>
    <w:rsid w:val="00A6087D"/>
    <w:rsid w:val="00A63931"/>
    <w:rsid w:val="00A6553F"/>
    <w:rsid w:val="00A73D1D"/>
    <w:rsid w:val="00A75B32"/>
    <w:rsid w:val="00A75C73"/>
    <w:rsid w:val="00A75CD5"/>
    <w:rsid w:val="00A800B4"/>
    <w:rsid w:val="00A81B27"/>
    <w:rsid w:val="00A826A0"/>
    <w:rsid w:val="00A83830"/>
    <w:rsid w:val="00A8411A"/>
    <w:rsid w:val="00A9089C"/>
    <w:rsid w:val="00A94392"/>
    <w:rsid w:val="00A948F1"/>
    <w:rsid w:val="00A967AF"/>
    <w:rsid w:val="00A967BE"/>
    <w:rsid w:val="00A972AF"/>
    <w:rsid w:val="00AA4C62"/>
    <w:rsid w:val="00AA54DA"/>
    <w:rsid w:val="00AA5CD5"/>
    <w:rsid w:val="00AA7666"/>
    <w:rsid w:val="00AB0108"/>
    <w:rsid w:val="00AB3B2E"/>
    <w:rsid w:val="00AB3C7F"/>
    <w:rsid w:val="00AB603C"/>
    <w:rsid w:val="00AB72F3"/>
    <w:rsid w:val="00AC18E8"/>
    <w:rsid w:val="00AC4141"/>
    <w:rsid w:val="00AC4BF2"/>
    <w:rsid w:val="00AC6EFF"/>
    <w:rsid w:val="00AC7402"/>
    <w:rsid w:val="00AD065F"/>
    <w:rsid w:val="00AD0E98"/>
    <w:rsid w:val="00AD12A6"/>
    <w:rsid w:val="00AD1A42"/>
    <w:rsid w:val="00AD2C3C"/>
    <w:rsid w:val="00AD2D64"/>
    <w:rsid w:val="00AD363D"/>
    <w:rsid w:val="00AD7C77"/>
    <w:rsid w:val="00AD7CC1"/>
    <w:rsid w:val="00AE2A93"/>
    <w:rsid w:val="00AE3885"/>
    <w:rsid w:val="00AE41B0"/>
    <w:rsid w:val="00AE4ED0"/>
    <w:rsid w:val="00AE5868"/>
    <w:rsid w:val="00AE70B2"/>
    <w:rsid w:val="00AE7491"/>
    <w:rsid w:val="00AF0569"/>
    <w:rsid w:val="00AF35FD"/>
    <w:rsid w:val="00AF4CFF"/>
    <w:rsid w:val="00AF5623"/>
    <w:rsid w:val="00AF7174"/>
    <w:rsid w:val="00B03E95"/>
    <w:rsid w:val="00B0428D"/>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5A3C"/>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658D"/>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509"/>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065F"/>
    <w:rsid w:val="00CE1C17"/>
    <w:rsid w:val="00CE1FF2"/>
    <w:rsid w:val="00CE3C33"/>
    <w:rsid w:val="00CE589F"/>
    <w:rsid w:val="00CE5A33"/>
    <w:rsid w:val="00CF37B7"/>
    <w:rsid w:val="00CF630D"/>
    <w:rsid w:val="00CF7E2A"/>
    <w:rsid w:val="00D01843"/>
    <w:rsid w:val="00D020E7"/>
    <w:rsid w:val="00D03AD8"/>
    <w:rsid w:val="00D05DCC"/>
    <w:rsid w:val="00D0771B"/>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038"/>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DBC"/>
    <w:rsid w:val="00E37FF4"/>
    <w:rsid w:val="00E416C1"/>
    <w:rsid w:val="00E45D71"/>
    <w:rsid w:val="00E478FD"/>
    <w:rsid w:val="00E51B3B"/>
    <w:rsid w:val="00E51EAF"/>
    <w:rsid w:val="00E55DA4"/>
    <w:rsid w:val="00E608C1"/>
    <w:rsid w:val="00E61509"/>
    <w:rsid w:val="00E619AF"/>
    <w:rsid w:val="00E61CFF"/>
    <w:rsid w:val="00E6416B"/>
    <w:rsid w:val="00E65C4F"/>
    <w:rsid w:val="00E678C7"/>
    <w:rsid w:val="00E71635"/>
    <w:rsid w:val="00E71E76"/>
    <w:rsid w:val="00E7306A"/>
    <w:rsid w:val="00E73F96"/>
    <w:rsid w:val="00E747EF"/>
    <w:rsid w:val="00E76446"/>
    <w:rsid w:val="00E766AD"/>
    <w:rsid w:val="00E77ADC"/>
    <w:rsid w:val="00E77DE1"/>
    <w:rsid w:val="00E8200D"/>
    <w:rsid w:val="00E825B8"/>
    <w:rsid w:val="00E83F49"/>
    <w:rsid w:val="00E876BD"/>
    <w:rsid w:val="00E91AA7"/>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413"/>
    <w:rsid w:val="00EE6BC6"/>
    <w:rsid w:val="00EF54B9"/>
    <w:rsid w:val="00F0375D"/>
    <w:rsid w:val="00F05370"/>
    <w:rsid w:val="00F056AD"/>
    <w:rsid w:val="00F07AFB"/>
    <w:rsid w:val="00F15B0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5DB8"/>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7A4"/>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78"/>
    <w:pPr>
      <w:spacing w:after="200" w:line="276" w:lineRule="auto"/>
    </w:pPr>
    <w:rPr>
      <w:rFonts w:cs="Calibri"/>
    </w:rPr>
  </w:style>
  <w:style w:type="paragraph" w:styleId="Heading1">
    <w:name w:val="heading 1"/>
    <w:basedOn w:val="Normal"/>
    <w:next w:val="Normal"/>
    <w:link w:val="Heading1Char1"/>
    <w:uiPriority w:val="99"/>
    <w:qFormat/>
    <w:locked/>
    <w:rsid w:val="008E714F"/>
    <w:pPr>
      <w:keepNext/>
      <w:spacing w:after="0" w:line="240" w:lineRule="auto"/>
      <w:jc w:val="both"/>
      <w:outlineLvl w:val="0"/>
    </w:pPr>
    <w:rPr>
      <w:b/>
      <w:bCs/>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75F"/>
    <w:rPr>
      <w:rFonts w:ascii="Cambria" w:hAnsi="Cambria" w:cs="Cambria"/>
      <w:b/>
      <w:bCs/>
      <w:kern w:val="32"/>
      <w:sz w:val="32"/>
      <w:szCs w:val="32"/>
      <w:lang w:val="ru-RU" w:eastAsia="ru-RU"/>
    </w:rPr>
  </w:style>
  <w:style w:type="paragraph" w:styleId="Header">
    <w:name w:val="header"/>
    <w:basedOn w:val="Normal"/>
    <w:link w:val="HeaderChar"/>
    <w:uiPriority w:val="99"/>
    <w:rsid w:val="0048588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485885"/>
    <w:rPr>
      <w:rFonts w:ascii="Times New Roman" w:hAnsi="Times New Roman" w:cs="Times New Roman"/>
      <w:sz w:val="24"/>
      <w:szCs w:val="24"/>
    </w:rPr>
  </w:style>
  <w:style w:type="character" w:styleId="PageNumber">
    <w:name w:val="page number"/>
    <w:basedOn w:val="DefaultParagraphFont"/>
    <w:uiPriority w:val="99"/>
    <w:rsid w:val="00485885"/>
  </w:style>
  <w:style w:type="paragraph" w:styleId="FootnoteText">
    <w:name w:val="footnote text"/>
    <w:basedOn w:val="Normal"/>
    <w:link w:val="FootnoteTextChar"/>
    <w:uiPriority w:val="99"/>
    <w:semiHidden/>
    <w:rsid w:val="0048588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5885"/>
    <w:rPr>
      <w:rFonts w:ascii="Times New Roman" w:hAnsi="Times New Roman" w:cs="Times New Roman"/>
      <w:sz w:val="20"/>
      <w:szCs w:val="20"/>
    </w:rPr>
  </w:style>
  <w:style w:type="character" w:styleId="FootnoteReference">
    <w:name w:val="footnote reference"/>
    <w:basedOn w:val="DefaultParagraphFont"/>
    <w:uiPriority w:val="99"/>
    <w:semiHidden/>
    <w:rsid w:val="00485885"/>
    <w:rPr>
      <w:vertAlign w:val="superscript"/>
    </w:rPr>
  </w:style>
  <w:style w:type="paragraph" w:styleId="NormalWeb">
    <w:name w:val="Normal (Web)"/>
    <w:basedOn w:val="Normal"/>
    <w:uiPriority w:val="99"/>
    <w:rsid w:val="00485885"/>
    <w:pPr>
      <w:spacing w:before="100" w:beforeAutospacing="1" w:after="100" w:afterAutospacing="1" w:line="240" w:lineRule="auto"/>
    </w:pPr>
    <w:rPr>
      <w:sz w:val="24"/>
      <w:szCs w:val="24"/>
    </w:rPr>
  </w:style>
  <w:style w:type="paragraph" w:customStyle="1" w:styleId="ConsPlusNormal">
    <w:name w:val="ConsPlusNormal"/>
    <w:uiPriority w:val="99"/>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semiHidden/>
    <w:rsid w:val="008346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3466D"/>
  </w:style>
  <w:style w:type="paragraph" w:styleId="BodyTextIndent2">
    <w:name w:val="Body Text Indent 2"/>
    <w:basedOn w:val="Normal"/>
    <w:link w:val="BodyTextIndent2Char"/>
    <w:uiPriority w:val="99"/>
    <w:rsid w:val="004B4B35"/>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4B4B35"/>
    <w:rPr>
      <w:rFonts w:ascii="Times New Roman" w:hAnsi="Times New Roman" w:cs="Times New Roman"/>
      <w:sz w:val="24"/>
      <w:szCs w:val="24"/>
    </w:rPr>
  </w:style>
  <w:style w:type="paragraph" w:styleId="BalloonText">
    <w:name w:val="Balloon Text"/>
    <w:basedOn w:val="Normal"/>
    <w:link w:val="BalloonTextChar"/>
    <w:uiPriority w:val="99"/>
    <w:semiHidden/>
    <w:rsid w:val="00BE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E45DA"/>
    <w:rPr>
      <w:rFonts w:ascii="Tahoma" w:hAnsi="Tahoma" w:cs="Tahoma"/>
      <w:sz w:val="16"/>
      <w:szCs w:val="16"/>
    </w:rPr>
  </w:style>
  <w:style w:type="character" w:customStyle="1" w:styleId="Heading1Char1">
    <w:name w:val="Heading 1 Char1"/>
    <w:basedOn w:val="DefaultParagraphFont"/>
    <w:link w:val="Heading1"/>
    <w:uiPriority w:val="99"/>
    <w:locked/>
    <w:rsid w:val="008E714F"/>
    <w:rPr>
      <w:b/>
      <w:bCs/>
      <w:sz w:val="28"/>
      <w:szCs w:val="28"/>
      <w:lang w:val="ru-RU" w:eastAsia="zh-CN"/>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Hyperlink">
    <w:name w:val="Hyperlink"/>
    <w:basedOn w:val="DefaultParagraphFont"/>
    <w:uiPriority w:val="99"/>
    <w:rsid w:val="008E714F"/>
    <w:rPr>
      <w:color w:val="0000FF"/>
      <w:u w:val="single"/>
    </w:rPr>
  </w:style>
  <w:style w:type="paragraph" w:customStyle="1" w:styleId="1">
    <w:name w:val="марк список 1"/>
    <w:basedOn w:val="Normal"/>
    <w:uiPriority w:val="99"/>
    <w:rsid w:val="00A42BF9"/>
    <w:pPr>
      <w:tabs>
        <w:tab w:val="left" w:pos="360"/>
      </w:tabs>
      <w:suppressAutoHyphens/>
      <w:spacing w:before="120" w:after="120" w:line="360" w:lineRule="atLeast"/>
      <w:jc w:val="both"/>
    </w:pPr>
    <w:rPr>
      <w:sz w:val="24"/>
      <w:szCs w:val="24"/>
      <w:lang w:eastAsia="ar-SA"/>
    </w:rPr>
  </w:style>
  <w:style w:type="paragraph" w:styleId="ListParagraph">
    <w:name w:val="List Paragraph"/>
    <w:basedOn w:val="Normal"/>
    <w:uiPriority w:val="99"/>
    <w:qFormat/>
    <w:rsid w:val="00C07C2D"/>
    <w:pPr>
      <w:ind w:left="720"/>
    </w:pPr>
  </w:style>
  <w:style w:type="paragraph" w:customStyle="1" w:styleId="4">
    <w:name w:val="Знак Знак4"/>
    <w:basedOn w:val="Normal"/>
    <w:uiPriority w:val="99"/>
    <w:rsid w:val="00DC0C5B"/>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locked/>
    <w:rsid w:val="000478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Normal"/>
    <w:uiPriority w:val="99"/>
    <w:rsid w:val="00B539BB"/>
    <w:pPr>
      <w:spacing w:before="100" w:beforeAutospacing="1" w:after="100" w:afterAutospacing="1" w:line="240" w:lineRule="auto"/>
    </w:pPr>
    <w:rPr>
      <w:rFonts w:ascii="Tahoma" w:hAnsi="Tahoma" w:cs="Tahoma"/>
      <w:sz w:val="20"/>
      <w:szCs w:val="20"/>
      <w:lang w:val="en-US" w:eastAsia="en-US"/>
    </w:rPr>
  </w:style>
  <w:style w:type="character" w:customStyle="1" w:styleId="a">
    <w:name w:val="Цветовое выделение"/>
    <w:uiPriority w:val="99"/>
    <w:rsid w:val="00CA5C88"/>
    <w:rPr>
      <w:b/>
      <w:bCs/>
      <w:color w:val="auto"/>
    </w:rPr>
  </w:style>
  <w:style w:type="character" w:customStyle="1" w:styleId="a0">
    <w:name w:val="Гипертекстовая ссылка"/>
    <w:basedOn w:val="a"/>
    <w:uiPriority w:val="99"/>
    <w:rsid w:val="00CA5C88"/>
  </w:style>
  <w:style w:type="paragraph" w:customStyle="1" w:styleId="a1">
    <w:name w:val="Текст (справка)"/>
    <w:basedOn w:val="Normal"/>
    <w:next w:val="Normal"/>
    <w:uiPriority w:val="99"/>
    <w:rsid w:val="00CA5C8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2">
    <w:name w:val="Комментарий"/>
    <w:basedOn w:val="a1"/>
    <w:next w:val="Normal"/>
    <w:uiPriority w:val="99"/>
    <w:rsid w:val="00CA5C88"/>
    <w:pPr>
      <w:spacing w:before="75"/>
      <w:ind w:right="0"/>
      <w:jc w:val="both"/>
    </w:pPr>
    <w:rPr>
      <w:color w:val="353842"/>
    </w:rPr>
  </w:style>
  <w:style w:type="paragraph" w:customStyle="1" w:styleId="a3">
    <w:name w:val="Информация о версии"/>
    <w:basedOn w:val="a2"/>
    <w:next w:val="Normal"/>
    <w:uiPriority w:val="99"/>
    <w:rsid w:val="00CA5C88"/>
    <w:rPr>
      <w:i/>
      <w:iCs/>
    </w:rPr>
  </w:style>
  <w:style w:type="paragraph" w:customStyle="1" w:styleId="a4">
    <w:name w:val="Текст информации об изменениях"/>
    <w:basedOn w:val="Normal"/>
    <w:next w:val="Normal"/>
    <w:uiPriority w:val="99"/>
    <w:rsid w:val="00CA5C88"/>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5">
    <w:name w:val="Информация об изменениях"/>
    <w:basedOn w:val="a4"/>
    <w:next w:val="Normal"/>
    <w:uiPriority w:val="99"/>
    <w:rsid w:val="00CA5C88"/>
    <w:pPr>
      <w:spacing w:before="180"/>
      <w:ind w:left="360" w:right="360" w:firstLine="0"/>
    </w:pPr>
  </w:style>
  <w:style w:type="paragraph" w:customStyle="1" w:styleId="a6">
    <w:name w:val="Нормальный (таблица)"/>
    <w:basedOn w:val="Normal"/>
    <w:next w:val="Normal"/>
    <w:uiPriority w:val="99"/>
    <w:rsid w:val="00CA5C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одзаголовок для информации об изменениях"/>
    <w:basedOn w:val="a4"/>
    <w:next w:val="Normal"/>
    <w:uiPriority w:val="99"/>
    <w:rsid w:val="00CA5C88"/>
    <w:rPr>
      <w:b/>
      <w:bCs/>
    </w:rPr>
  </w:style>
  <w:style w:type="paragraph" w:customStyle="1" w:styleId="a8">
    <w:name w:val="Прижатый влево"/>
    <w:basedOn w:val="Normal"/>
    <w:next w:val="Normal"/>
    <w:uiPriority w:val="99"/>
    <w:rsid w:val="00CA5C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9">
    <w:name w:val="Цветовое выделение для Текст"/>
    <w:uiPriority w:val="99"/>
    <w:rsid w:val="00CA5C88"/>
    <w:rPr>
      <w:rFonts w:ascii="Times New Roman CYR" w:hAnsi="Times New Roman CYR" w:cs="Times New Roman CYR"/>
    </w:rPr>
  </w:style>
  <w:style w:type="paragraph" w:customStyle="1" w:styleId="ConsPlusCell">
    <w:name w:val="ConsPlusCell"/>
    <w:uiPriority w:val="99"/>
    <w:rsid w:val="00814F4D"/>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814F4D"/>
    <w:pPr>
      <w:widowControl w:val="0"/>
      <w:autoSpaceDE w:val="0"/>
      <w:autoSpaceDN w:val="0"/>
    </w:pPr>
    <w:rPr>
      <w:rFonts w:cs="Calibri"/>
    </w:rPr>
  </w:style>
  <w:style w:type="paragraph" w:customStyle="1" w:styleId="ConsPlusTitlePage">
    <w:name w:val="ConsPlusTitlePage"/>
    <w:uiPriority w:val="99"/>
    <w:rsid w:val="00814F4D"/>
    <w:pPr>
      <w:widowControl w:val="0"/>
      <w:autoSpaceDE w:val="0"/>
      <w:autoSpaceDN w:val="0"/>
    </w:pPr>
    <w:rPr>
      <w:rFonts w:ascii="Tahoma" w:hAnsi="Tahoma" w:cs="Tahoma"/>
      <w:sz w:val="20"/>
      <w:szCs w:val="20"/>
    </w:rPr>
  </w:style>
  <w:style w:type="paragraph" w:customStyle="1" w:styleId="ConsPlusJurTerm">
    <w:name w:val="ConsPlusJurTerm"/>
    <w:uiPriority w:val="99"/>
    <w:rsid w:val="00814F4D"/>
    <w:pPr>
      <w:widowControl w:val="0"/>
      <w:autoSpaceDE w:val="0"/>
      <w:autoSpaceDN w:val="0"/>
    </w:pPr>
    <w:rPr>
      <w:rFonts w:ascii="Tahoma" w:hAnsi="Tahoma" w:cs="Tahoma"/>
      <w:sz w:val="26"/>
      <w:szCs w:val="26"/>
    </w:rPr>
  </w:style>
  <w:style w:type="paragraph" w:customStyle="1" w:styleId="ConsPlusTextList">
    <w:name w:val="ConsPlusTextList"/>
    <w:uiPriority w:val="99"/>
    <w:rsid w:val="00814F4D"/>
    <w:pPr>
      <w:widowControl w:val="0"/>
      <w:autoSpaceDE w:val="0"/>
      <w:autoSpaceDN w:val="0"/>
    </w:pPr>
    <w:rPr>
      <w:rFonts w:ascii="Arial" w:hAnsi="Arial" w:cs="Arial"/>
      <w:sz w:val="20"/>
      <w:szCs w:val="20"/>
    </w:rPr>
  </w:style>
  <w:style w:type="numbering" w:customStyle="1" w:styleId="Style1">
    <w:name w:val="Style1"/>
    <w:rsid w:val="00B514E9"/>
    <w:pPr>
      <w:numPr>
        <w:numId w:val="20"/>
      </w:numPr>
    </w:pPr>
  </w:style>
</w:styles>
</file>

<file path=word/webSettings.xml><?xml version="1.0" encoding="utf-8"?>
<w:webSettings xmlns:r="http://schemas.openxmlformats.org/officeDocument/2006/relationships" xmlns:w="http://schemas.openxmlformats.org/wordprocessingml/2006/main">
  <w:divs>
    <w:div w:id="1489056202">
      <w:marLeft w:val="0"/>
      <w:marRight w:val="0"/>
      <w:marTop w:val="0"/>
      <w:marBottom w:val="0"/>
      <w:divBdr>
        <w:top w:val="none" w:sz="0" w:space="0" w:color="auto"/>
        <w:left w:val="none" w:sz="0" w:space="0" w:color="auto"/>
        <w:bottom w:val="none" w:sz="0" w:space="0" w:color="auto"/>
        <w:right w:val="none" w:sz="0" w:space="0" w:color="auto"/>
      </w:divBdr>
    </w:div>
    <w:div w:id="1489056203">
      <w:marLeft w:val="0"/>
      <w:marRight w:val="0"/>
      <w:marTop w:val="0"/>
      <w:marBottom w:val="0"/>
      <w:divBdr>
        <w:top w:val="none" w:sz="0" w:space="0" w:color="auto"/>
        <w:left w:val="none" w:sz="0" w:space="0" w:color="auto"/>
        <w:bottom w:val="none" w:sz="0" w:space="0" w:color="auto"/>
        <w:right w:val="none" w:sz="0" w:space="0" w:color="auto"/>
      </w:divBdr>
    </w:div>
    <w:div w:id="1489056204">
      <w:marLeft w:val="0"/>
      <w:marRight w:val="0"/>
      <w:marTop w:val="0"/>
      <w:marBottom w:val="0"/>
      <w:divBdr>
        <w:top w:val="none" w:sz="0" w:space="0" w:color="auto"/>
        <w:left w:val="none" w:sz="0" w:space="0" w:color="auto"/>
        <w:bottom w:val="none" w:sz="0" w:space="0" w:color="auto"/>
        <w:right w:val="none" w:sz="0" w:space="0" w:color="auto"/>
      </w:divBdr>
    </w:div>
    <w:div w:id="1489056205">
      <w:marLeft w:val="0"/>
      <w:marRight w:val="0"/>
      <w:marTop w:val="0"/>
      <w:marBottom w:val="0"/>
      <w:divBdr>
        <w:top w:val="none" w:sz="0" w:space="0" w:color="auto"/>
        <w:left w:val="none" w:sz="0" w:space="0" w:color="auto"/>
        <w:bottom w:val="none" w:sz="0" w:space="0" w:color="auto"/>
        <w:right w:val="none" w:sz="0" w:space="0" w:color="auto"/>
      </w:divBdr>
    </w:div>
    <w:div w:id="1489056206">
      <w:marLeft w:val="0"/>
      <w:marRight w:val="0"/>
      <w:marTop w:val="0"/>
      <w:marBottom w:val="0"/>
      <w:divBdr>
        <w:top w:val="none" w:sz="0" w:space="0" w:color="auto"/>
        <w:left w:val="none" w:sz="0" w:space="0" w:color="auto"/>
        <w:bottom w:val="none" w:sz="0" w:space="0" w:color="auto"/>
        <w:right w:val="none" w:sz="0" w:space="0" w:color="auto"/>
      </w:divBdr>
    </w:div>
    <w:div w:id="1489056207">
      <w:marLeft w:val="0"/>
      <w:marRight w:val="0"/>
      <w:marTop w:val="0"/>
      <w:marBottom w:val="0"/>
      <w:divBdr>
        <w:top w:val="none" w:sz="0" w:space="0" w:color="auto"/>
        <w:left w:val="none" w:sz="0" w:space="0" w:color="auto"/>
        <w:bottom w:val="none" w:sz="0" w:space="0" w:color="auto"/>
        <w:right w:val="none" w:sz="0" w:space="0" w:color="auto"/>
      </w:divBdr>
    </w:div>
    <w:div w:id="1489056208">
      <w:marLeft w:val="0"/>
      <w:marRight w:val="0"/>
      <w:marTop w:val="0"/>
      <w:marBottom w:val="0"/>
      <w:divBdr>
        <w:top w:val="none" w:sz="0" w:space="0" w:color="auto"/>
        <w:left w:val="none" w:sz="0" w:space="0" w:color="auto"/>
        <w:bottom w:val="none" w:sz="0" w:space="0" w:color="auto"/>
        <w:right w:val="none" w:sz="0" w:space="0" w:color="auto"/>
      </w:divBdr>
    </w:div>
    <w:div w:id="1489056209">
      <w:marLeft w:val="0"/>
      <w:marRight w:val="0"/>
      <w:marTop w:val="0"/>
      <w:marBottom w:val="0"/>
      <w:divBdr>
        <w:top w:val="none" w:sz="0" w:space="0" w:color="auto"/>
        <w:left w:val="none" w:sz="0" w:space="0" w:color="auto"/>
        <w:bottom w:val="none" w:sz="0" w:space="0" w:color="auto"/>
        <w:right w:val="none" w:sz="0" w:space="0" w:color="auto"/>
      </w:divBdr>
    </w:div>
    <w:div w:id="1489056210">
      <w:marLeft w:val="0"/>
      <w:marRight w:val="0"/>
      <w:marTop w:val="0"/>
      <w:marBottom w:val="0"/>
      <w:divBdr>
        <w:top w:val="none" w:sz="0" w:space="0" w:color="auto"/>
        <w:left w:val="none" w:sz="0" w:space="0" w:color="auto"/>
        <w:bottom w:val="none" w:sz="0" w:space="0" w:color="auto"/>
        <w:right w:val="none" w:sz="0" w:space="0" w:color="auto"/>
      </w:divBdr>
    </w:div>
    <w:div w:id="1489056211">
      <w:marLeft w:val="0"/>
      <w:marRight w:val="0"/>
      <w:marTop w:val="0"/>
      <w:marBottom w:val="0"/>
      <w:divBdr>
        <w:top w:val="none" w:sz="0" w:space="0" w:color="auto"/>
        <w:left w:val="none" w:sz="0" w:space="0" w:color="auto"/>
        <w:bottom w:val="none" w:sz="0" w:space="0" w:color="auto"/>
        <w:right w:val="none" w:sz="0" w:space="0" w:color="auto"/>
      </w:divBdr>
    </w:div>
    <w:div w:id="1489056212">
      <w:marLeft w:val="0"/>
      <w:marRight w:val="0"/>
      <w:marTop w:val="0"/>
      <w:marBottom w:val="0"/>
      <w:divBdr>
        <w:top w:val="none" w:sz="0" w:space="0" w:color="auto"/>
        <w:left w:val="none" w:sz="0" w:space="0" w:color="auto"/>
        <w:bottom w:val="none" w:sz="0" w:space="0" w:color="auto"/>
        <w:right w:val="none" w:sz="0" w:space="0" w:color="auto"/>
      </w:divBdr>
    </w:div>
    <w:div w:id="1489056213">
      <w:marLeft w:val="0"/>
      <w:marRight w:val="0"/>
      <w:marTop w:val="0"/>
      <w:marBottom w:val="0"/>
      <w:divBdr>
        <w:top w:val="none" w:sz="0" w:space="0" w:color="auto"/>
        <w:left w:val="none" w:sz="0" w:space="0" w:color="auto"/>
        <w:bottom w:val="none" w:sz="0" w:space="0" w:color="auto"/>
        <w:right w:val="none" w:sz="0" w:space="0" w:color="auto"/>
      </w:divBdr>
    </w:div>
    <w:div w:id="1489056214">
      <w:marLeft w:val="0"/>
      <w:marRight w:val="0"/>
      <w:marTop w:val="0"/>
      <w:marBottom w:val="0"/>
      <w:divBdr>
        <w:top w:val="none" w:sz="0" w:space="0" w:color="auto"/>
        <w:left w:val="none" w:sz="0" w:space="0" w:color="auto"/>
        <w:bottom w:val="none" w:sz="0" w:space="0" w:color="auto"/>
        <w:right w:val="none" w:sz="0" w:space="0" w:color="auto"/>
      </w:divBdr>
    </w:div>
    <w:div w:id="1489056215">
      <w:marLeft w:val="0"/>
      <w:marRight w:val="0"/>
      <w:marTop w:val="0"/>
      <w:marBottom w:val="0"/>
      <w:divBdr>
        <w:top w:val="none" w:sz="0" w:space="0" w:color="auto"/>
        <w:left w:val="none" w:sz="0" w:space="0" w:color="auto"/>
        <w:bottom w:val="none" w:sz="0" w:space="0" w:color="auto"/>
        <w:right w:val="none" w:sz="0" w:space="0" w:color="auto"/>
      </w:divBdr>
    </w:div>
    <w:div w:id="1489056216">
      <w:marLeft w:val="0"/>
      <w:marRight w:val="0"/>
      <w:marTop w:val="0"/>
      <w:marBottom w:val="0"/>
      <w:divBdr>
        <w:top w:val="none" w:sz="0" w:space="0" w:color="auto"/>
        <w:left w:val="none" w:sz="0" w:space="0" w:color="auto"/>
        <w:bottom w:val="none" w:sz="0" w:space="0" w:color="auto"/>
        <w:right w:val="none" w:sz="0" w:space="0" w:color="auto"/>
      </w:divBdr>
    </w:div>
    <w:div w:id="1489056217">
      <w:marLeft w:val="0"/>
      <w:marRight w:val="0"/>
      <w:marTop w:val="0"/>
      <w:marBottom w:val="0"/>
      <w:divBdr>
        <w:top w:val="none" w:sz="0" w:space="0" w:color="auto"/>
        <w:left w:val="none" w:sz="0" w:space="0" w:color="auto"/>
        <w:bottom w:val="none" w:sz="0" w:space="0" w:color="auto"/>
        <w:right w:val="none" w:sz="0" w:space="0" w:color="auto"/>
      </w:divBdr>
    </w:div>
    <w:div w:id="1489056218">
      <w:marLeft w:val="0"/>
      <w:marRight w:val="0"/>
      <w:marTop w:val="0"/>
      <w:marBottom w:val="0"/>
      <w:divBdr>
        <w:top w:val="none" w:sz="0" w:space="0" w:color="auto"/>
        <w:left w:val="none" w:sz="0" w:space="0" w:color="auto"/>
        <w:bottom w:val="none" w:sz="0" w:space="0" w:color="auto"/>
        <w:right w:val="none" w:sz="0" w:space="0" w:color="auto"/>
      </w:divBdr>
    </w:div>
    <w:div w:id="1489056219">
      <w:marLeft w:val="0"/>
      <w:marRight w:val="0"/>
      <w:marTop w:val="0"/>
      <w:marBottom w:val="0"/>
      <w:divBdr>
        <w:top w:val="none" w:sz="0" w:space="0" w:color="auto"/>
        <w:left w:val="none" w:sz="0" w:space="0" w:color="auto"/>
        <w:bottom w:val="none" w:sz="0" w:space="0" w:color="auto"/>
        <w:right w:val="none" w:sz="0" w:space="0" w:color="auto"/>
      </w:divBdr>
    </w:div>
    <w:div w:id="1489056220">
      <w:marLeft w:val="0"/>
      <w:marRight w:val="0"/>
      <w:marTop w:val="0"/>
      <w:marBottom w:val="0"/>
      <w:divBdr>
        <w:top w:val="none" w:sz="0" w:space="0" w:color="auto"/>
        <w:left w:val="none" w:sz="0" w:space="0" w:color="auto"/>
        <w:bottom w:val="none" w:sz="0" w:space="0" w:color="auto"/>
        <w:right w:val="none" w:sz="0" w:space="0" w:color="auto"/>
      </w:divBdr>
    </w:div>
    <w:div w:id="1489056221">
      <w:marLeft w:val="0"/>
      <w:marRight w:val="0"/>
      <w:marTop w:val="0"/>
      <w:marBottom w:val="0"/>
      <w:divBdr>
        <w:top w:val="none" w:sz="0" w:space="0" w:color="auto"/>
        <w:left w:val="none" w:sz="0" w:space="0" w:color="auto"/>
        <w:bottom w:val="none" w:sz="0" w:space="0" w:color="auto"/>
        <w:right w:val="none" w:sz="0" w:space="0" w:color="auto"/>
      </w:divBdr>
    </w:div>
    <w:div w:id="1489056222">
      <w:marLeft w:val="0"/>
      <w:marRight w:val="0"/>
      <w:marTop w:val="0"/>
      <w:marBottom w:val="0"/>
      <w:divBdr>
        <w:top w:val="none" w:sz="0" w:space="0" w:color="auto"/>
        <w:left w:val="none" w:sz="0" w:space="0" w:color="auto"/>
        <w:bottom w:val="none" w:sz="0" w:space="0" w:color="auto"/>
        <w:right w:val="none" w:sz="0" w:space="0" w:color="auto"/>
      </w:divBdr>
    </w:div>
    <w:div w:id="1489056223">
      <w:marLeft w:val="0"/>
      <w:marRight w:val="0"/>
      <w:marTop w:val="0"/>
      <w:marBottom w:val="0"/>
      <w:divBdr>
        <w:top w:val="none" w:sz="0" w:space="0" w:color="auto"/>
        <w:left w:val="none" w:sz="0" w:space="0" w:color="auto"/>
        <w:bottom w:val="none" w:sz="0" w:space="0" w:color="auto"/>
        <w:right w:val="none" w:sz="0" w:space="0" w:color="auto"/>
      </w:divBdr>
    </w:div>
    <w:div w:id="1489056224">
      <w:marLeft w:val="0"/>
      <w:marRight w:val="0"/>
      <w:marTop w:val="0"/>
      <w:marBottom w:val="0"/>
      <w:divBdr>
        <w:top w:val="none" w:sz="0" w:space="0" w:color="auto"/>
        <w:left w:val="none" w:sz="0" w:space="0" w:color="auto"/>
        <w:bottom w:val="none" w:sz="0" w:space="0" w:color="auto"/>
        <w:right w:val="none" w:sz="0" w:space="0" w:color="auto"/>
      </w:divBdr>
    </w:div>
    <w:div w:id="1489056225">
      <w:marLeft w:val="0"/>
      <w:marRight w:val="0"/>
      <w:marTop w:val="0"/>
      <w:marBottom w:val="0"/>
      <w:divBdr>
        <w:top w:val="none" w:sz="0" w:space="0" w:color="auto"/>
        <w:left w:val="none" w:sz="0" w:space="0" w:color="auto"/>
        <w:bottom w:val="none" w:sz="0" w:space="0" w:color="auto"/>
        <w:right w:val="none" w:sz="0" w:space="0" w:color="auto"/>
      </w:divBdr>
    </w:div>
    <w:div w:id="1489056226">
      <w:marLeft w:val="0"/>
      <w:marRight w:val="0"/>
      <w:marTop w:val="0"/>
      <w:marBottom w:val="0"/>
      <w:divBdr>
        <w:top w:val="none" w:sz="0" w:space="0" w:color="auto"/>
        <w:left w:val="none" w:sz="0" w:space="0" w:color="auto"/>
        <w:bottom w:val="none" w:sz="0" w:space="0" w:color="auto"/>
        <w:right w:val="none" w:sz="0" w:space="0" w:color="auto"/>
      </w:divBdr>
    </w:div>
    <w:div w:id="1489056227">
      <w:marLeft w:val="0"/>
      <w:marRight w:val="0"/>
      <w:marTop w:val="0"/>
      <w:marBottom w:val="0"/>
      <w:divBdr>
        <w:top w:val="none" w:sz="0" w:space="0" w:color="auto"/>
        <w:left w:val="none" w:sz="0" w:space="0" w:color="auto"/>
        <w:bottom w:val="none" w:sz="0" w:space="0" w:color="auto"/>
        <w:right w:val="none" w:sz="0" w:space="0" w:color="auto"/>
      </w:divBdr>
    </w:div>
    <w:div w:id="1489056228">
      <w:marLeft w:val="0"/>
      <w:marRight w:val="0"/>
      <w:marTop w:val="0"/>
      <w:marBottom w:val="0"/>
      <w:divBdr>
        <w:top w:val="none" w:sz="0" w:space="0" w:color="auto"/>
        <w:left w:val="none" w:sz="0" w:space="0" w:color="auto"/>
        <w:bottom w:val="none" w:sz="0" w:space="0" w:color="auto"/>
        <w:right w:val="none" w:sz="0" w:space="0" w:color="auto"/>
      </w:divBdr>
    </w:div>
    <w:div w:id="1489056229">
      <w:marLeft w:val="0"/>
      <w:marRight w:val="0"/>
      <w:marTop w:val="0"/>
      <w:marBottom w:val="0"/>
      <w:divBdr>
        <w:top w:val="none" w:sz="0" w:space="0" w:color="auto"/>
        <w:left w:val="none" w:sz="0" w:space="0" w:color="auto"/>
        <w:bottom w:val="none" w:sz="0" w:space="0" w:color="auto"/>
        <w:right w:val="none" w:sz="0" w:space="0" w:color="auto"/>
      </w:divBdr>
    </w:div>
    <w:div w:id="1489056230">
      <w:marLeft w:val="0"/>
      <w:marRight w:val="0"/>
      <w:marTop w:val="0"/>
      <w:marBottom w:val="0"/>
      <w:divBdr>
        <w:top w:val="none" w:sz="0" w:space="0" w:color="auto"/>
        <w:left w:val="none" w:sz="0" w:space="0" w:color="auto"/>
        <w:bottom w:val="none" w:sz="0" w:space="0" w:color="auto"/>
        <w:right w:val="none" w:sz="0" w:space="0" w:color="auto"/>
      </w:divBdr>
    </w:div>
    <w:div w:id="1489056231">
      <w:marLeft w:val="0"/>
      <w:marRight w:val="0"/>
      <w:marTop w:val="0"/>
      <w:marBottom w:val="0"/>
      <w:divBdr>
        <w:top w:val="none" w:sz="0" w:space="0" w:color="auto"/>
        <w:left w:val="none" w:sz="0" w:space="0" w:color="auto"/>
        <w:bottom w:val="none" w:sz="0" w:space="0" w:color="auto"/>
        <w:right w:val="none" w:sz="0" w:space="0" w:color="auto"/>
      </w:divBdr>
    </w:div>
    <w:div w:id="1489056232">
      <w:marLeft w:val="0"/>
      <w:marRight w:val="0"/>
      <w:marTop w:val="0"/>
      <w:marBottom w:val="0"/>
      <w:divBdr>
        <w:top w:val="none" w:sz="0" w:space="0" w:color="auto"/>
        <w:left w:val="none" w:sz="0" w:space="0" w:color="auto"/>
        <w:bottom w:val="none" w:sz="0" w:space="0" w:color="auto"/>
        <w:right w:val="none" w:sz="0" w:space="0" w:color="auto"/>
      </w:divBdr>
    </w:div>
    <w:div w:id="1489056233">
      <w:marLeft w:val="0"/>
      <w:marRight w:val="0"/>
      <w:marTop w:val="0"/>
      <w:marBottom w:val="0"/>
      <w:divBdr>
        <w:top w:val="none" w:sz="0" w:space="0" w:color="auto"/>
        <w:left w:val="none" w:sz="0" w:space="0" w:color="auto"/>
        <w:bottom w:val="none" w:sz="0" w:space="0" w:color="auto"/>
        <w:right w:val="none" w:sz="0" w:space="0" w:color="auto"/>
      </w:divBdr>
    </w:div>
    <w:div w:id="1489056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rtsp@tomsk.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porotnikovo.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ortsp@tomsk.gov.ru" TargetMode="External"/><Relationship Id="rId4" Type="http://schemas.openxmlformats.org/officeDocument/2006/relationships/webSettings" Target="webSettings.xml"/><Relationship Id="rId9" Type="http://schemas.openxmlformats.org/officeDocument/2006/relationships/hyperlink" Target="https://www.spporotnikovo.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361</TotalTime>
  <Pages>31</Pages>
  <Words>8304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Мария</dc:creator>
  <cp:keywords/>
  <dc:description/>
  <cp:lastModifiedBy>XXX</cp:lastModifiedBy>
  <cp:revision>17</cp:revision>
  <cp:lastPrinted>2021-04-08T06:45:00Z</cp:lastPrinted>
  <dcterms:created xsi:type="dcterms:W3CDTF">2022-07-07T08:41:00Z</dcterms:created>
  <dcterms:modified xsi:type="dcterms:W3CDTF">2024-01-16T10:07:00Z</dcterms:modified>
</cp:coreProperties>
</file>